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E95C" w14:textId="77777777" w:rsidR="00E04680" w:rsidRDefault="00E04680" w:rsidP="00AE56EC">
      <w:pPr>
        <w:pStyle w:val="Ttulo"/>
        <w:jc w:val="center"/>
        <w:rPr>
          <w:color w:val="000000" w:themeColor="text1"/>
          <w:sz w:val="40"/>
          <w:szCs w:val="40"/>
          <w:lang w:val="pt-BR"/>
        </w:rPr>
      </w:pPr>
    </w:p>
    <w:p w14:paraId="60013A66" w14:textId="77777777" w:rsidR="00814927" w:rsidRDefault="00814927" w:rsidP="00C56883">
      <w:pPr>
        <w:pStyle w:val="Ttulo"/>
        <w:jc w:val="center"/>
        <w:rPr>
          <w:caps w:val="0"/>
          <w:sz w:val="50"/>
          <w:szCs w:val="50"/>
          <w:lang w:val="pt-BR"/>
        </w:rPr>
      </w:pPr>
    </w:p>
    <w:p w14:paraId="2A2A4771" w14:textId="77777777" w:rsidR="00C56883" w:rsidRPr="009E1EDC" w:rsidRDefault="00C56883" w:rsidP="003D2E86">
      <w:pPr>
        <w:pStyle w:val="Ttulo"/>
        <w:jc w:val="center"/>
        <w:rPr>
          <w:color w:val="002060"/>
          <w:sz w:val="50"/>
          <w:szCs w:val="50"/>
          <w:lang w:val="pt-BR"/>
        </w:rPr>
      </w:pPr>
    </w:p>
    <w:p w14:paraId="330376E5" w14:textId="77777777" w:rsidR="004713C5" w:rsidRDefault="004713C5" w:rsidP="003D2E86">
      <w:pPr>
        <w:pStyle w:val="Subttulo"/>
        <w:ind w:left="-426"/>
        <w:jc w:val="center"/>
        <w:rPr>
          <w:color w:val="767171" w:themeColor="background2" w:themeShade="80"/>
          <w:sz w:val="28"/>
          <w:szCs w:val="28"/>
          <w:lang w:val="pt-BR"/>
        </w:rPr>
      </w:pPr>
    </w:p>
    <w:p w14:paraId="26F4F58D" w14:textId="54BD9CCE" w:rsidR="00C56883" w:rsidRDefault="0060465E" w:rsidP="003D2E86">
      <w:pPr>
        <w:pStyle w:val="Subttulo"/>
        <w:ind w:left="-426"/>
        <w:jc w:val="center"/>
        <w:rPr>
          <w:color w:val="767171" w:themeColor="background2" w:themeShade="80"/>
          <w:sz w:val="28"/>
          <w:szCs w:val="28"/>
          <w:lang w:val="pt-BR"/>
        </w:rPr>
      </w:pPr>
      <w:r w:rsidRPr="00572B61">
        <w:rPr>
          <w:noProof/>
          <w:color w:val="767171" w:themeColor="background2" w:themeShade="80"/>
          <w:sz w:val="28"/>
          <w:szCs w:val="28"/>
          <w:lang w:val="pt-BR" w:eastAsia="pt-BR"/>
        </w:rPr>
        <mc:AlternateContent>
          <mc:Choice Requires="wps">
            <w:drawing>
              <wp:anchor distT="182880" distB="182880" distL="274320" distR="274320" simplePos="0" relativeHeight="251657728" behindDoc="0" locked="0" layoutInCell="1" allowOverlap="0" wp14:anchorId="1E33840E" wp14:editId="395DCD73">
                <wp:simplePos x="0" y="0"/>
                <wp:positionH relativeFrom="margin">
                  <wp:posOffset>-113030</wp:posOffset>
                </wp:positionH>
                <wp:positionV relativeFrom="paragraph">
                  <wp:posOffset>433070</wp:posOffset>
                </wp:positionV>
                <wp:extent cx="2624455" cy="4808220"/>
                <wp:effectExtent l="0" t="0" r="4445" b="11430"/>
                <wp:wrapSquare wrapText="bothSides"/>
                <wp:docPr id="6" name="Caixa de Texto 1" descr="Barra lateral de baixa de texto para exibir uma história em destaque e uma fo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480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SombreamentoClaro-nfase1"/>
                              <w:tblW w:w="421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1"/>
                              <w:gridCol w:w="1258"/>
                            </w:tblGrid>
                            <w:tr w:rsidR="00AE56EC" w:rsidRPr="003231B9" w14:paraId="6B21C968" w14:textId="77777777" w:rsidTr="003D2E8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81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61" w:type="dxa"/>
                                </w:tcPr>
                                <w:p w14:paraId="33757DDB" w14:textId="77777777" w:rsidR="00AE56EC" w:rsidRPr="009E1EDC" w:rsidRDefault="00AE56EC" w:rsidP="00460630">
                                  <w:pPr>
                                    <w:pStyle w:val="ttulo2"/>
                                    <w:numPr>
                                      <w:ilvl w:val="0"/>
                                      <w:numId w:val="3"/>
                                    </w:numPr>
                                    <w:spacing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  <w:t>Casos Confirmados</w:t>
                                  </w:r>
                                </w:p>
                                <w:p w14:paraId="3D69F9B9" w14:textId="77777777" w:rsidR="00AE56EC" w:rsidRPr="009E1EDC" w:rsidRDefault="00AE56EC" w:rsidP="00460630">
                                  <w:pPr>
                                    <w:pStyle w:val="ttulo2"/>
                                    <w:spacing w:before="0"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 w:val="20"/>
                                      <w:lang w:val="pt-BR" w:eastAsia="ja-JP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 w:val="20"/>
                                      <w:lang w:val="pt-BR" w:eastAsia="ja-JP"/>
                                    </w:rPr>
                                    <w:t>Casos positivos para COVID-19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259E0CC5" w14:textId="77777777" w:rsidR="00AE56EC" w:rsidRPr="009E1EDC" w:rsidRDefault="00AE56EC" w:rsidP="00460630">
                                  <w:pPr>
                                    <w:pStyle w:val="ttulo2"/>
                                    <w:spacing w:before="0"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</w:pPr>
                                </w:p>
                                <w:p w14:paraId="3B5C9DE2" w14:textId="0810EF2D" w:rsidR="00AE56EC" w:rsidRPr="009E1EDC" w:rsidRDefault="004F0A52" w:rsidP="00694F13">
                                  <w:pPr>
                                    <w:pStyle w:val="ttulo2"/>
                                    <w:spacing w:before="0"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  <w:t>3</w:t>
                                  </w:r>
                                  <w:r w:rsidR="00383989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  <w:t>5</w:t>
                                  </w:r>
                                  <w:r w:rsidR="00F03DC7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 w:rsidR="00AE56EC" w:rsidRPr="003231B9" w14:paraId="228A68C0" w14:textId="77777777" w:rsidTr="003D2E8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7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61" w:type="dxa"/>
                                </w:tcPr>
                                <w:p w14:paraId="0A38809D" w14:textId="77777777" w:rsidR="00AE56EC" w:rsidRPr="009E1EDC" w:rsidRDefault="00AE56EC" w:rsidP="00460630">
                                  <w:pPr>
                                    <w:pStyle w:val="ttulo2"/>
                                    <w:numPr>
                                      <w:ilvl w:val="0"/>
                                      <w:numId w:val="3"/>
                                    </w:numPr>
                                    <w:spacing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  <w:t>Casos Recuperados</w:t>
                                  </w:r>
                                </w:p>
                                <w:p w14:paraId="34AAB4D1" w14:textId="77777777" w:rsidR="00AE56EC" w:rsidRPr="009E1EDC" w:rsidRDefault="00AE56EC" w:rsidP="00460630">
                                  <w:pPr>
                                    <w:pStyle w:val="ttulo2"/>
                                    <w:spacing w:before="0"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 w:val="20"/>
                                      <w:lang w:val="pt-BR" w:eastAsia="ja-JP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 w:val="20"/>
                                      <w:lang w:val="pt-BR" w:eastAsia="ja-JP"/>
                                    </w:rPr>
                                    <w:t>Casos confirmados que não apresentam mais sintomas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13E78F18" w14:textId="77777777" w:rsidR="00AE56EC" w:rsidRPr="009E1EDC" w:rsidRDefault="00AE56EC" w:rsidP="00460630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  <w:p w14:paraId="3569450A" w14:textId="27FAE8F3" w:rsidR="00AE56EC" w:rsidRPr="009E1EDC" w:rsidRDefault="00653F67" w:rsidP="00694F13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  <w:t>3</w:t>
                                  </w:r>
                                  <w:r w:rsidR="002F2986"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  <w:t>4</w:t>
                                  </w:r>
                                  <w:r w:rsidR="006148FE"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  <w:t>3</w:t>
                                  </w:r>
                                  <w:r w:rsidR="00F03DC7"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E56EC" w:rsidRPr="003231B9" w14:paraId="13BF602E" w14:textId="77777777" w:rsidTr="003D2E86">
                              <w:trPr>
                                <w:trHeight w:val="10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61" w:type="dxa"/>
                                </w:tcPr>
                                <w:p w14:paraId="32E1589B" w14:textId="77777777" w:rsidR="00AE56EC" w:rsidRPr="009E1EDC" w:rsidRDefault="00AE56EC" w:rsidP="00460630">
                                  <w:pPr>
                                    <w:pStyle w:val="ttulo2"/>
                                    <w:numPr>
                                      <w:ilvl w:val="0"/>
                                      <w:numId w:val="3"/>
                                    </w:numPr>
                                    <w:spacing w:after="0"/>
                                    <w:ind w:left="927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  <w:t>Casos Ativos</w:t>
                                  </w:r>
                                </w:p>
                                <w:p w14:paraId="0A10F765" w14:textId="77777777" w:rsidR="00AE56EC" w:rsidRPr="009E1EDC" w:rsidRDefault="00AE56EC" w:rsidP="00FA631E">
                                  <w:pPr>
                                    <w:pStyle w:val="ttulo2"/>
                                    <w:spacing w:before="0"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 w:val="20"/>
                                      <w:lang w:val="pt-BR" w:eastAsia="ja-JP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 w:val="20"/>
                                      <w:lang w:val="pt-BR" w:eastAsia="ja-JP"/>
                                    </w:rPr>
                                    <w:t>Casos confirmados em acompanhamento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47EFA34D" w14:textId="77777777" w:rsidR="00AE56EC" w:rsidRPr="009E1EDC" w:rsidRDefault="00AE56EC" w:rsidP="00460630">
                                  <w:pPr>
                                    <w:pStyle w:val="ttulo2"/>
                                    <w:spacing w:before="0"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</w:pPr>
                                </w:p>
                                <w:p w14:paraId="4F5890FF" w14:textId="51B6C1B9" w:rsidR="00AE56EC" w:rsidRPr="009E1EDC" w:rsidRDefault="00F03DC7" w:rsidP="006471BE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AE56EC" w:rsidRPr="003231B9" w14:paraId="45101A2A" w14:textId="77777777" w:rsidTr="003D2E8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7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61" w:type="dxa"/>
                                </w:tcPr>
                                <w:p w14:paraId="2FD97A83" w14:textId="77777777" w:rsidR="00AE56EC" w:rsidRPr="009E1EDC" w:rsidRDefault="00AE56EC" w:rsidP="00460630">
                                  <w:pPr>
                                    <w:pStyle w:val="ttulo2"/>
                                    <w:numPr>
                                      <w:ilvl w:val="0"/>
                                      <w:numId w:val="3"/>
                                    </w:numPr>
                                    <w:spacing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  <w:t>Internados</w:t>
                                  </w:r>
                                </w:p>
                                <w:p w14:paraId="453DB71A" w14:textId="77777777" w:rsidR="00AE56EC" w:rsidRPr="009E1EDC" w:rsidRDefault="00FA631E" w:rsidP="00460630">
                                  <w:pPr>
                                    <w:pStyle w:val="ttulo2"/>
                                    <w:spacing w:before="0"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 w:val="20"/>
                                      <w:lang w:val="pt-BR" w:eastAsia="ja-JP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 w:val="20"/>
                                      <w:lang w:val="pt-BR" w:eastAsia="ja-JP"/>
                                    </w:rPr>
                                    <w:t>Pacientes I</w:t>
                                  </w:r>
                                  <w:r w:rsidR="00AE56EC"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 w:val="20"/>
                                      <w:lang w:val="pt-BR" w:eastAsia="ja-JP"/>
                                    </w:rPr>
                                    <w:t>nternados na Rede Pública Municipal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BA62D2B" w14:textId="77777777" w:rsidR="00AE56EC" w:rsidRPr="009E1EDC" w:rsidRDefault="00AE56EC" w:rsidP="00460630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  <w:p w14:paraId="611FCAD2" w14:textId="4DEC710B" w:rsidR="00AE56EC" w:rsidRPr="009E1EDC" w:rsidRDefault="001F12E5" w:rsidP="00460630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  <w:t>0</w:t>
                                  </w:r>
                                  <w:r w:rsidR="00F03DC7"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  <w:t>1</w:t>
                                  </w:r>
                                </w:p>
                                <w:p w14:paraId="1BB4D267" w14:textId="77777777" w:rsidR="00AE56EC" w:rsidRPr="009E1EDC" w:rsidRDefault="00AE56EC" w:rsidP="00460630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  <w:p w14:paraId="02F8736B" w14:textId="77777777" w:rsidR="00AE56EC" w:rsidRPr="009E1EDC" w:rsidRDefault="00AE56EC" w:rsidP="00460630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  <w:p w14:paraId="1070739D" w14:textId="77777777" w:rsidR="00AE56EC" w:rsidRPr="009E1EDC" w:rsidRDefault="00AE56EC" w:rsidP="00460630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AE56EC" w:rsidRPr="003231B9" w14:paraId="56A1D1C8" w14:textId="77777777" w:rsidTr="003D2E86">
                              <w:trPr>
                                <w:trHeight w:val="76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61" w:type="dxa"/>
                                </w:tcPr>
                                <w:p w14:paraId="15C89CB8" w14:textId="77777777" w:rsidR="00AE56EC" w:rsidRPr="009E1EDC" w:rsidRDefault="00AE56EC" w:rsidP="00460630">
                                  <w:pPr>
                                    <w:pStyle w:val="ttulo2"/>
                                    <w:spacing w:before="0"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</w:pPr>
                                </w:p>
                                <w:p w14:paraId="4C31020E" w14:textId="77777777" w:rsidR="00AE56EC" w:rsidRPr="009E1EDC" w:rsidRDefault="00AE56EC" w:rsidP="00460630">
                                  <w:pPr>
                                    <w:pStyle w:val="ttulo2"/>
                                    <w:numPr>
                                      <w:ilvl w:val="0"/>
                                      <w:numId w:val="3"/>
                                    </w:numPr>
                                    <w:spacing w:before="0" w:after="0"/>
                                    <w:rPr>
                                      <w:rFonts w:ascii="Arial Black" w:hAnsi="Arial Black"/>
                                      <w:b w:val="0"/>
                                      <w:bCs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</w:pPr>
                                  <w:r w:rsidRPr="009E1EDC">
                                    <w:rPr>
                                      <w:rFonts w:ascii="Arial Black" w:hAnsi="Arial Black"/>
                                      <w:b w:val="0"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  <w:t>Óbitos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0F28AA4E" w14:textId="77777777" w:rsidR="00AE56EC" w:rsidRPr="009E1EDC" w:rsidRDefault="00AE56EC" w:rsidP="00460630">
                                  <w:pPr>
                                    <w:pStyle w:val="ttulo2"/>
                                    <w:spacing w:before="0"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</w:pPr>
                                </w:p>
                                <w:p w14:paraId="261A364C" w14:textId="77777777" w:rsidR="00AE56EC" w:rsidRPr="009E1EDC" w:rsidRDefault="0084629F" w:rsidP="00937698">
                                  <w:pPr>
                                    <w:pStyle w:val="ttulo2"/>
                                    <w:spacing w:before="0" w:after="0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  <w:t xml:space="preserve">  </w:t>
                                  </w:r>
                                  <w:r w:rsidR="006471BE"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  <w:t>6</w:t>
                                  </w:r>
                                  <w:r w:rsidR="001F12E5"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  <w:t>4</w:t>
                                  </w:r>
                                  <w:r w:rsidR="00AE56EC" w:rsidRPr="009E1EDC">
                                    <w:rPr>
                                      <w:rFonts w:ascii="Arial Black" w:hAnsi="Arial Black"/>
                                      <w:b/>
                                      <w:color w:val="002060"/>
                                      <w:kern w:val="2"/>
                                      <w:szCs w:val="24"/>
                                      <w:lang w:val="pt-BR" w:eastAsia="ja-JP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18F9CD23" w14:textId="77777777" w:rsidR="004E7761" w:rsidRPr="000D56CF" w:rsidRDefault="004E7761" w:rsidP="00CD4E49">
                            <w:pPr>
                              <w:pStyle w:val="legenda"/>
                              <w:jc w:val="center"/>
                              <w:rPr>
                                <w:sz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3840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alt="Barra lateral de baixa de texto para exibir uma história em destaque e uma foto." style="position:absolute;left:0;text-align:left;margin-left:-8.9pt;margin-top:34.1pt;width:206.65pt;height:378.6pt;z-index:251657728;visibility:visible;mso-wrap-style:square;mso-width-percent: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" o:allowoverlap="f" filled="f" stroked="f">
                <v:textbox inset="0,0,0,0">
                  <w:txbxContent>
                    <w:tbl>
                      <w:tblPr>
                        <w:tblStyle w:val="SombreamentoClaro-nfase1"/>
                        <w:tblW w:w="421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961"/>
                        <w:gridCol w:w="1258"/>
                      </w:tblGrid>
                      <w:tr w:rsidR="00AE56EC" w:rsidRPr="003231B9" w14:paraId="6B21C968" w14:textId="77777777" w:rsidTr="003D2E8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81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61" w:type="dxa"/>
                          </w:tcPr>
                          <w:p w14:paraId="33757DDB" w14:textId="77777777" w:rsidR="00AE56EC" w:rsidRPr="009E1EDC" w:rsidRDefault="00AE56EC" w:rsidP="00460630">
                            <w:pPr>
                              <w:pStyle w:val="ttulo2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  <w:t>Casos Confirmados</w:t>
                            </w:r>
                          </w:p>
                          <w:p w14:paraId="3D69F9B9" w14:textId="77777777" w:rsidR="00AE56EC" w:rsidRPr="009E1EDC" w:rsidRDefault="00AE56EC" w:rsidP="00460630">
                            <w:pPr>
                              <w:pStyle w:val="ttulo2"/>
                              <w:spacing w:before="0"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 w:val="20"/>
                                <w:lang w:val="pt-BR" w:eastAsia="ja-JP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 w:val="20"/>
                                <w:lang w:val="pt-BR" w:eastAsia="ja-JP"/>
                              </w:rPr>
                              <w:t>Casos positivos para COVID-19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259E0CC5" w14:textId="77777777" w:rsidR="00AE56EC" w:rsidRPr="009E1EDC" w:rsidRDefault="00AE56EC" w:rsidP="00460630">
                            <w:pPr>
                              <w:pStyle w:val="ttulo2"/>
                              <w:spacing w:before="0"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</w:pPr>
                          </w:p>
                          <w:p w14:paraId="3B5C9DE2" w14:textId="0810EF2D" w:rsidR="00AE56EC" w:rsidRPr="009E1EDC" w:rsidRDefault="004F0A52" w:rsidP="00694F13">
                            <w:pPr>
                              <w:pStyle w:val="ttulo2"/>
                              <w:spacing w:before="0"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  <w:t>3</w:t>
                            </w:r>
                            <w:r w:rsidR="00383989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  <w:t>5</w:t>
                            </w:r>
                            <w:r w:rsidR="00F03DC7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  <w:t>55</w:t>
                            </w:r>
                          </w:p>
                        </w:tc>
                      </w:tr>
                      <w:tr w:rsidR="00AE56EC" w:rsidRPr="003231B9" w14:paraId="228A68C0" w14:textId="77777777" w:rsidTr="003D2E8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7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61" w:type="dxa"/>
                          </w:tcPr>
                          <w:p w14:paraId="0A38809D" w14:textId="77777777" w:rsidR="00AE56EC" w:rsidRPr="009E1EDC" w:rsidRDefault="00AE56EC" w:rsidP="00460630">
                            <w:pPr>
                              <w:pStyle w:val="ttulo2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  <w:t>Casos Recuperados</w:t>
                            </w:r>
                          </w:p>
                          <w:p w14:paraId="34AAB4D1" w14:textId="77777777" w:rsidR="00AE56EC" w:rsidRPr="009E1EDC" w:rsidRDefault="00AE56EC" w:rsidP="00460630">
                            <w:pPr>
                              <w:pStyle w:val="ttulo2"/>
                              <w:spacing w:before="0"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 w:val="20"/>
                                <w:lang w:val="pt-BR" w:eastAsia="ja-JP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 w:val="20"/>
                                <w:lang w:val="pt-BR" w:eastAsia="ja-JP"/>
                              </w:rPr>
                              <w:t>Casos confirmados que não apresentam mais sintomas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13E78F18" w14:textId="77777777" w:rsidR="00AE56EC" w:rsidRPr="009E1EDC" w:rsidRDefault="00AE56EC" w:rsidP="00460630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3569450A" w14:textId="27FAE8F3" w:rsidR="00AE56EC" w:rsidRPr="009E1EDC" w:rsidRDefault="00653F67" w:rsidP="00694F13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  <w:t>3</w:t>
                            </w:r>
                            <w:r w:rsidR="002F2986"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  <w:t>4</w:t>
                            </w:r>
                            <w:r w:rsidR="006148FE"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  <w:t>3</w:t>
                            </w:r>
                            <w:r w:rsidR="00F03DC7"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  <w:t>5</w:t>
                            </w:r>
                          </w:p>
                        </w:tc>
                      </w:tr>
                      <w:tr w:rsidR="00AE56EC" w:rsidRPr="003231B9" w14:paraId="13BF602E" w14:textId="77777777" w:rsidTr="003D2E86">
                        <w:trPr>
                          <w:trHeight w:val="10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61" w:type="dxa"/>
                          </w:tcPr>
                          <w:p w14:paraId="32E1589B" w14:textId="77777777" w:rsidR="00AE56EC" w:rsidRPr="009E1EDC" w:rsidRDefault="00AE56EC" w:rsidP="00460630">
                            <w:pPr>
                              <w:pStyle w:val="ttulo2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927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  <w:t>Casos Ativos</w:t>
                            </w:r>
                          </w:p>
                          <w:p w14:paraId="0A10F765" w14:textId="77777777" w:rsidR="00AE56EC" w:rsidRPr="009E1EDC" w:rsidRDefault="00AE56EC" w:rsidP="00FA631E">
                            <w:pPr>
                              <w:pStyle w:val="ttulo2"/>
                              <w:spacing w:before="0"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 w:val="20"/>
                                <w:lang w:val="pt-BR" w:eastAsia="ja-JP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 w:val="20"/>
                                <w:lang w:val="pt-BR" w:eastAsia="ja-JP"/>
                              </w:rPr>
                              <w:t>Casos confirmados em acompanhamento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47EFA34D" w14:textId="77777777" w:rsidR="00AE56EC" w:rsidRPr="009E1EDC" w:rsidRDefault="00AE56EC" w:rsidP="00460630">
                            <w:pPr>
                              <w:pStyle w:val="ttulo2"/>
                              <w:spacing w:before="0"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</w:pPr>
                          </w:p>
                          <w:p w14:paraId="4F5890FF" w14:textId="51B6C1B9" w:rsidR="00AE56EC" w:rsidRPr="009E1EDC" w:rsidRDefault="00F03DC7" w:rsidP="006471BE">
                            <w:pPr>
                              <w:spacing w:after="0" w:line="240" w:lineRule="auto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  <w:t>56</w:t>
                            </w:r>
                          </w:p>
                        </w:tc>
                      </w:tr>
                      <w:tr w:rsidR="00AE56EC" w:rsidRPr="003231B9" w14:paraId="45101A2A" w14:textId="77777777" w:rsidTr="003D2E8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7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61" w:type="dxa"/>
                          </w:tcPr>
                          <w:p w14:paraId="2FD97A83" w14:textId="77777777" w:rsidR="00AE56EC" w:rsidRPr="009E1EDC" w:rsidRDefault="00AE56EC" w:rsidP="00460630">
                            <w:pPr>
                              <w:pStyle w:val="ttulo2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  <w:t>Internados</w:t>
                            </w:r>
                          </w:p>
                          <w:p w14:paraId="453DB71A" w14:textId="77777777" w:rsidR="00AE56EC" w:rsidRPr="009E1EDC" w:rsidRDefault="00FA631E" w:rsidP="00460630">
                            <w:pPr>
                              <w:pStyle w:val="ttulo2"/>
                              <w:spacing w:before="0"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 w:val="20"/>
                                <w:lang w:val="pt-BR" w:eastAsia="ja-JP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 w:val="20"/>
                                <w:lang w:val="pt-BR" w:eastAsia="ja-JP"/>
                              </w:rPr>
                              <w:t>Pacientes I</w:t>
                            </w:r>
                            <w:r w:rsidR="00AE56EC"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 w:val="20"/>
                                <w:lang w:val="pt-BR" w:eastAsia="ja-JP"/>
                              </w:rPr>
                              <w:t>nternados na Rede Pública Municipal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6BA62D2B" w14:textId="77777777" w:rsidR="00AE56EC" w:rsidRPr="009E1EDC" w:rsidRDefault="00AE56EC" w:rsidP="00460630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611FCAD2" w14:textId="4DEC710B" w:rsidR="00AE56EC" w:rsidRPr="009E1EDC" w:rsidRDefault="001F12E5" w:rsidP="00460630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  <w:t>0</w:t>
                            </w:r>
                            <w:r w:rsidR="00F03DC7"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  <w:t>1</w:t>
                            </w:r>
                          </w:p>
                          <w:p w14:paraId="1BB4D267" w14:textId="77777777" w:rsidR="00AE56EC" w:rsidRPr="009E1EDC" w:rsidRDefault="00AE56EC" w:rsidP="00460630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02F8736B" w14:textId="77777777" w:rsidR="00AE56EC" w:rsidRPr="009E1EDC" w:rsidRDefault="00AE56EC" w:rsidP="00460630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1070739D" w14:textId="77777777" w:rsidR="00AE56EC" w:rsidRPr="009E1EDC" w:rsidRDefault="00AE56EC" w:rsidP="00460630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</w:tc>
                      </w:tr>
                      <w:tr w:rsidR="00AE56EC" w:rsidRPr="003231B9" w14:paraId="56A1D1C8" w14:textId="77777777" w:rsidTr="003D2E86">
                        <w:trPr>
                          <w:trHeight w:val="76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61" w:type="dxa"/>
                          </w:tcPr>
                          <w:p w14:paraId="15C89CB8" w14:textId="77777777" w:rsidR="00AE56EC" w:rsidRPr="009E1EDC" w:rsidRDefault="00AE56EC" w:rsidP="00460630">
                            <w:pPr>
                              <w:pStyle w:val="ttulo2"/>
                              <w:spacing w:before="0"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</w:pPr>
                          </w:p>
                          <w:p w14:paraId="4C31020E" w14:textId="77777777" w:rsidR="00AE56EC" w:rsidRPr="009E1EDC" w:rsidRDefault="00AE56EC" w:rsidP="00460630">
                            <w:pPr>
                              <w:pStyle w:val="ttulo2"/>
                              <w:numPr>
                                <w:ilvl w:val="0"/>
                                <w:numId w:val="3"/>
                              </w:numPr>
                              <w:spacing w:before="0" w:after="0"/>
                              <w:rPr>
                                <w:rFonts w:ascii="Arial Black" w:hAnsi="Arial Black"/>
                                <w:b w:val="0"/>
                                <w:bCs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</w:pPr>
                            <w:r w:rsidRPr="009E1EDC">
                              <w:rPr>
                                <w:rFonts w:ascii="Arial Black" w:hAnsi="Arial Black"/>
                                <w:b w:val="0"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  <w:t>Óbitos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0F28AA4E" w14:textId="77777777" w:rsidR="00AE56EC" w:rsidRPr="009E1EDC" w:rsidRDefault="00AE56EC" w:rsidP="00460630">
                            <w:pPr>
                              <w:pStyle w:val="ttulo2"/>
                              <w:spacing w:before="0"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</w:pPr>
                          </w:p>
                          <w:p w14:paraId="261A364C" w14:textId="77777777" w:rsidR="00AE56EC" w:rsidRPr="009E1EDC" w:rsidRDefault="0084629F" w:rsidP="00937698">
                            <w:pPr>
                              <w:pStyle w:val="ttulo2"/>
                              <w:spacing w:before="0" w:after="0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 Black" w:hAnsi="Arial Black"/>
                                <w:b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  <w:t xml:space="preserve">  </w:t>
                            </w:r>
                            <w:r w:rsidR="006471BE">
                              <w:rPr>
                                <w:rFonts w:ascii="Arial Black" w:hAnsi="Arial Black"/>
                                <w:b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  <w:t>6</w:t>
                            </w:r>
                            <w:r w:rsidR="001F12E5">
                              <w:rPr>
                                <w:rFonts w:ascii="Arial Black" w:hAnsi="Arial Black"/>
                                <w:b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  <w:t>4</w:t>
                            </w:r>
                            <w:r w:rsidR="00AE56EC" w:rsidRPr="009E1EDC">
                              <w:rPr>
                                <w:rFonts w:ascii="Arial Black" w:hAnsi="Arial Black"/>
                                <w:b/>
                                <w:color w:val="002060"/>
                                <w:kern w:val="2"/>
                                <w:szCs w:val="24"/>
                                <w:lang w:val="pt-BR" w:eastAsia="ja-JP"/>
                              </w:rPr>
                              <w:t>*</w:t>
                            </w:r>
                          </w:p>
                        </w:tc>
                      </w:tr>
                    </w:tbl>
                    <w:p w14:paraId="18F9CD23" w14:textId="77777777" w:rsidR="004E7761" w:rsidRPr="000D56CF" w:rsidRDefault="004E7761" w:rsidP="00CD4E49">
                      <w:pPr>
                        <w:pStyle w:val="legenda"/>
                        <w:jc w:val="center"/>
                        <w:rPr>
                          <w:sz w:val="20"/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6883">
        <w:rPr>
          <w:color w:val="767171" w:themeColor="background2" w:themeShade="80"/>
          <w:sz w:val="28"/>
          <w:szCs w:val="28"/>
          <w:lang w:val="pt-BR"/>
        </w:rPr>
        <w:t xml:space="preserve">DATA: </w:t>
      </w:r>
      <w:r w:rsidR="00DB3041">
        <w:rPr>
          <w:color w:val="767171" w:themeColor="background2" w:themeShade="80"/>
          <w:sz w:val="28"/>
          <w:szCs w:val="28"/>
          <w:lang w:val="pt-BR"/>
        </w:rPr>
        <w:t>2</w:t>
      </w:r>
      <w:r w:rsidR="00F03DC7">
        <w:rPr>
          <w:color w:val="767171" w:themeColor="background2" w:themeShade="80"/>
          <w:sz w:val="28"/>
          <w:szCs w:val="28"/>
          <w:lang w:val="pt-BR"/>
        </w:rPr>
        <w:t>7</w:t>
      </w:r>
      <w:r w:rsidR="00BA02E0">
        <w:rPr>
          <w:color w:val="767171" w:themeColor="background2" w:themeShade="80"/>
          <w:sz w:val="28"/>
          <w:szCs w:val="28"/>
          <w:lang w:val="pt-BR"/>
        </w:rPr>
        <w:t>/</w:t>
      </w:r>
      <w:r w:rsidR="00EC12FF">
        <w:rPr>
          <w:color w:val="767171" w:themeColor="background2" w:themeShade="80"/>
          <w:sz w:val="28"/>
          <w:szCs w:val="28"/>
          <w:lang w:val="pt-BR"/>
        </w:rPr>
        <w:t>06</w:t>
      </w:r>
      <w:r w:rsidR="00B11777">
        <w:rPr>
          <w:color w:val="767171" w:themeColor="background2" w:themeShade="80"/>
          <w:sz w:val="28"/>
          <w:szCs w:val="28"/>
          <w:lang w:val="pt-BR"/>
        </w:rPr>
        <w:t xml:space="preserve">/2021 EDIÇÃO: </w:t>
      </w:r>
      <w:r w:rsidR="00B371AA">
        <w:rPr>
          <w:color w:val="767171" w:themeColor="background2" w:themeShade="80"/>
          <w:sz w:val="28"/>
          <w:szCs w:val="28"/>
          <w:lang w:val="pt-BR"/>
        </w:rPr>
        <w:t>4</w:t>
      </w:r>
      <w:r w:rsidR="00383989">
        <w:rPr>
          <w:color w:val="767171" w:themeColor="background2" w:themeShade="80"/>
          <w:sz w:val="28"/>
          <w:szCs w:val="28"/>
          <w:lang w:val="pt-BR"/>
        </w:rPr>
        <w:t>3</w:t>
      </w:r>
      <w:r w:rsidR="00F03DC7">
        <w:rPr>
          <w:color w:val="767171" w:themeColor="background2" w:themeShade="80"/>
          <w:sz w:val="28"/>
          <w:szCs w:val="28"/>
          <w:lang w:val="pt-BR"/>
        </w:rPr>
        <w:t>3</w:t>
      </w:r>
    </w:p>
    <w:p w14:paraId="1E7CEB35" w14:textId="77777777" w:rsidR="0006718D" w:rsidRPr="009E1EDC" w:rsidRDefault="0006718D" w:rsidP="003D2E86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 w:rsidRPr="009E1EDC"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SECRETARIA DA SAÚDE INFORMA:</w:t>
      </w:r>
    </w:p>
    <w:p w14:paraId="39580095" w14:textId="77777777" w:rsidR="00714F74" w:rsidRDefault="00714F74" w:rsidP="00714F74">
      <w:pPr>
        <w:jc w:val="both"/>
        <w:rPr>
          <w:rFonts w:ascii="Arial" w:hAnsi="Arial" w:cs="Arial"/>
          <w:color w:val="auto"/>
          <w:lang w:val="pt-BR"/>
        </w:rPr>
      </w:pPr>
    </w:p>
    <w:p w14:paraId="001B340B" w14:textId="24632541" w:rsidR="00714F74" w:rsidRPr="00C56883" w:rsidRDefault="00BA02E0" w:rsidP="00714F74">
      <w:pPr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 xml:space="preserve">Até às 19h de </w:t>
      </w:r>
      <w:r w:rsidR="00F03DC7">
        <w:rPr>
          <w:rFonts w:ascii="Arial" w:hAnsi="Arial" w:cs="Arial"/>
          <w:color w:val="auto"/>
          <w:sz w:val="22"/>
          <w:szCs w:val="22"/>
          <w:lang w:val="pt-BR"/>
        </w:rPr>
        <w:t>domingo</w:t>
      </w:r>
      <w:r w:rsidR="00AB289F">
        <w:rPr>
          <w:rFonts w:ascii="Arial" w:hAnsi="Arial" w:cs="Arial"/>
          <w:color w:val="auto"/>
          <w:sz w:val="22"/>
          <w:szCs w:val="22"/>
          <w:lang w:val="pt-BR"/>
        </w:rPr>
        <w:t xml:space="preserve"> (</w:t>
      </w:r>
      <w:r w:rsidR="008A2521">
        <w:rPr>
          <w:rFonts w:ascii="Arial" w:hAnsi="Arial" w:cs="Arial"/>
          <w:color w:val="auto"/>
          <w:sz w:val="22"/>
          <w:szCs w:val="22"/>
          <w:lang w:val="pt-BR"/>
        </w:rPr>
        <w:t>2</w:t>
      </w:r>
      <w:r w:rsidR="00F03DC7">
        <w:rPr>
          <w:rFonts w:ascii="Arial" w:hAnsi="Arial" w:cs="Arial"/>
          <w:color w:val="auto"/>
          <w:sz w:val="22"/>
          <w:szCs w:val="22"/>
          <w:lang w:val="pt-BR"/>
        </w:rPr>
        <w:t>7</w:t>
      </w:r>
      <w:r w:rsidR="00714F74" w:rsidRPr="00C56883">
        <w:rPr>
          <w:rFonts w:ascii="Arial" w:hAnsi="Arial" w:cs="Arial"/>
          <w:color w:val="auto"/>
          <w:sz w:val="22"/>
          <w:szCs w:val="22"/>
          <w:lang w:val="pt-BR"/>
        </w:rPr>
        <w:t>), São F</w:t>
      </w:r>
      <w:r w:rsidR="009858D7">
        <w:rPr>
          <w:rFonts w:ascii="Arial" w:hAnsi="Arial" w:cs="Arial"/>
          <w:color w:val="auto"/>
          <w:sz w:val="22"/>
          <w:szCs w:val="22"/>
          <w:lang w:val="pt-BR"/>
        </w:rPr>
        <w:t xml:space="preserve">rancisco do Conde registrou </w:t>
      </w:r>
      <w:r w:rsidR="00653F67">
        <w:rPr>
          <w:rFonts w:ascii="Arial" w:hAnsi="Arial" w:cs="Arial"/>
          <w:color w:val="auto"/>
          <w:sz w:val="22"/>
          <w:szCs w:val="22"/>
          <w:lang w:val="pt-BR"/>
        </w:rPr>
        <w:t>3</w:t>
      </w:r>
      <w:r w:rsidR="00383989">
        <w:rPr>
          <w:rFonts w:ascii="Arial" w:hAnsi="Arial" w:cs="Arial"/>
          <w:color w:val="auto"/>
          <w:sz w:val="22"/>
          <w:szCs w:val="22"/>
          <w:lang w:val="pt-BR"/>
        </w:rPr>
        <w:t>5</w:t>
      </w:r>
      <w:r w:rsidR="00F03DC7">
        <w:rPr>
          <w:rFonts w:ascii="Arial" w:hAnsi="Arial" w:cs="Arial"/>
          <w:color w:val="auto"/>
          <w:sz w:val="22"/>
          <w:szCs w:val="22"/>
          <w:lang w:val="pt-BR"/>
        </w:rPr>
        <w:t>55</w:t>
      </w:r>
      <w:r w:rsidR="00714F74" w:rsidRPr="00C56883">
        <w:rPr>
          <w:rFonts w:ascii="Arial" w:hAnsi="Arial" w:cs="Arial"/>
          <w:color w:val="auto"/>
          <w:sz w:val="22"/>
          <w:szCs w:val="22"/>
          <w:lang w:val="pt-BR"/>
        </w:rPr>
        <w:t xml:space="preserve"> casos confirmados de infecção pelo novo coronavírus (COVID-19). </w:t>
      </w:r>
    </w:p>
    <w:p w14:paraId="2EA82A4B" w14:textId="0EACC20E" w:rsidR="00714F74" w:rsidRPr="00C56883" w:rsidRDefault="00F81644" w:rsidP="00714F74">
      <w:pPr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 xml:space="preserve">Os </w:t>
      </w:r>
      <w:r w:rsidR="00F03DC7">
        <w:rPr>
          <w:rFonts w:ascii="Arial" w:hAnsi="Arial" w:cs="Arial"/>
          <w:color w:val="auto"/>
          <w:sz w:val="22"/>
          <w:szCs w:val="22"/>
          <w:lang w:val="pt-BR"/>
        </w:rPr>
        <w:t>56</w:t>
      </w:r>
      <w:r w:rsidR="00714F74" w:rsidRPr="00C56883">
        <w:rPr>
          <w:rFonts w:ascii="Arial" w:hAnsi="Arial" w:cs="Arial"/>
          <w:color w:val="auto"/>
          <w:sz w:val="22"/>
          <w:szCs w:val="22"/>
          <w:lang w:val="pt-BR"/>
        </w:rPr>
        <w:t xml:space="preserve"> casos ativos seguem monitorados em isolamento domiciliar. </w:t>
      </w:r>
    </w:p>
    <w:p w14:paraId="046B3DBE" w14:textId="1233F290" w:rsidR="00714F74" w:rsidRPr="00C56883" w:rsidRDefault="001E7971" w:rsidP="00714F74">
      <w:pPr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 xml:space="preserve">O município </w:t>
      </w:r>
      <w:r w:rsidR="009C79AC">
        <w:rPr>
          <w:rFonts w:ascii="Arial" w:hAnsi="Arial" w:cs="Arial"/>
          <w:color w:val="auto"/>
          <w:sz w:val="22"/>
          <w:szCs w:val="22"/>
          <w:lang w:val="pt-BR"/>
        </w:rPr>
        <w:t xml:space="preserve">possui </w:t>
      </w:r>
      <w:r w:rsidR="00610B46">
        <w:rPr>
          <w:rFonts w:ascii="Arial" w:hAnsi="Arial" w:cs="Arial"/>
          <w:color w:val="auto"/>
          <w:sz w:val="22"/>
          <w:szCs w:val="22"/>
          <w:lang w:val="pt-BR"/>
        </w:rPr>
        <w:t>3</w:t>
      </w:r>
      <w:r w:rsidR="002F2986">
        <w:rPr>
          <w:rFonts w:ascii="Arial" w:hAnsi="Arial" w:cs="Arial"/>
          <w:color w:val="auto"/>
          <w:sz w:val="22"/>
          <w:szCs w:val="22"/>
          <w:lang w:val="pt-BR"/>
        </w:rPr>
        <w:t>4</w:t>
      </w:r>
      <w:r w:rsidR="006148FE">
        <w:rPr>
          <w:rFonts w:ascii="Arial" w:hAnsi="Arial" w:cs="Arial"/>
          <w:color w:val="auto"/>
          <w:sz w:val="22"/>
          <w:szCs w:val="22"/>
          <w:lang w:val="pt-BR"/>
        </w:rPr>
        <w:t>3</w:t>
      </w:r>
      <w:r w:rsidR="00F03DC7">
        <w:rPr>
          <w:rFonts w:ascii="Arial" w:hAnsi="Arial" w:cs="Arial"/>
          <w:color w:val="auto"/>
          <w:sz w:val="22"/>
          <w:szCs w:val="22"/>
          <w:lang w:val="pt-BR"/>
        </w:rPr>
        <w:t>5</w:t>
      </w:r>
      <w:r w:rsidR="00714F74" w:rsidRPr="00C56883">
        <w:rPr>
          <w:rFonts w:ascii="Arial" w:hAnsi="Arial" w:cs="Arial"/>
          <w:color w:val="auto"/>
          <w:sz w:val="22"/>
          <w:szCs w:val="22"/>
          <w:lang w:val="pt-BR"/>
        </w:rPr>
        <w:t xml:space="preserve"> pacientes recuperados da COVID-19</w:t>
      </w:r>
    </w:p>
    <w:p w14:paraId="212C5042" w14:textId="77777777" w:rsidR="00714F74" w:rsidRPr="00C56883" w:rsidRDefault="00714F74" w:rsidP="00714F74">
      <w:pPr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C56883">
        <w:rPr>
          <w:rFonts w:ascii="Arial" w:hAnsi="Arial" w:cs="Arial"/>
          <w:color w:val="auto"/>
          <w:sz w:val="22"/>
          <w:szCs w:val="22"/>
          <w:lang w:val="pt-BR"/>
        </w:rPr>
        <w:t>O índice de Isolamento Social no dia anterior foi de 41%</w:t>
      </w:r>
    </w:p>
    <w:p w14:paraId="3C0FAA3A" w14:textId="58B8A8A1" w:rsidR="00714F74" w:rsidRPr="00C56883" w:rsidRDefault="00714F74" w:rsidP="00714F74">
      <w:pPr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C56883">
        <w:rPr>
          <w:rFonts w:ascii="Arial" w:hAnsi="Arial" w:cs="Arial"/>
          <w:color w:val="auto"/>
          <w:sz w:val="22"/>
          <w:szCs w:val="22"/>
          <w:lang w:val="pt-BR"/>
        </w:rPr>
        <w:t xml:space="preserve">A Taxa de Ocupação de leito é de </w:t>
      </w:r>
      <w:r w:rsidR="00F03DC7">
        <w:rPr>
          <w:rFonts w:ascii="Arial" w:hAnsi="Arial" w:cs="Arial"/>
          <w:color w:val="auto"/>
          <w:sz w:val="22"/>
          <w:szCs w:val="22"/>
          <w:lang w:val="pt-BR"/>
        </w:rPr>
        <w:t>11,1</w:t>
      </w:r>
      <w:r w:rsidRPr="00C56883">
        <w:rPr>
          <w:rFonts w:ascii="Arial" w:hAnsi="Arial" w:cs="Arial"/>
          <w:color w:val="auto"/>
          <w:sz w:val="22"/>
          <w:szCs w:val="22"/>
          <w:lang w:val="pt-BR"/>
        </w:rPr>
        <w:t>%.</w:t>
      </w:r>
    </w:p>
    <w:p w14:paraId="40023A07" w14:textId="77777777" w:rsidR="002D195B" w:rsidRPr="00C56883" w:rsidRDefault="00714F74" w:rsidP="00714F74">
      <w:pPr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C56883">
        <w:rPr>
          <w:rFonts w:ascii="Arial" w:hAnsi="Arial" w:cs="Arial"/>
          <w:color w:val="auto"/>
          <w:sz w:val="22"/>
          <w:szCs w:val="22"/>
          <w:lang w:val="pt-BR"/>
        </w:rPr>
        <w:t>No dia 11 de março de 2020, a Organização Mundial da Saúde classificou o Coronavírus (COVID-19) como uma pandemia. Isso significa que o vírus está circulando em todos os continentes.</w:t>
      </w:r>
    </w:p>
    <w:p w14:paraId="3078F8E8" w14:textId="77777777" w:rsidR="0006718D" w:rsidRPr="009E1EDC" w:rsidRDefault="0006718D" w:rsidP="003D2E86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 w:rsidRPr="009E1EDC"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SITUAÇÃO NA BAHIA:</w:t>
      </w:r>
    </w:p>
    <w:p w14:paraId="2BF1B85F" w14:textId="77777777" w:rsidR="00714F74" w:rsidRDefault="00714F74" w:rsidP="0006718D">
      <w:pPr>
        <w:spacing w:after="0" w:line="240" w:lineRule="auto"/>
        <w:jc w:val="center"/>
        <w:rPr>
          <w:rFonts w:ascii="Arial" w:hAnsi="Arial" w:cs="Arial"/>
          <w:b/>
          <w:noProof/>
          <w:color w:val="1F3864" w:themeColor="accent5" w:themeShade="80"/>
          <w:sz w:val="30"/>
          <w:szCs w:val="30"/>
          <w:lang w:val="pt-BR"/>
        </w:rPr>
      </w:pPr>
    </w:p>
    <w:p w14:paraId="49EEDA16" w14:textId="15CE55E7" w:rsidR="006148FE" w:rsidRPr="006148FE" w:rsidRDefault="00F03DC7" w:rsidP="00C63F6D">
      <w:pPr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Na Bahia,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nas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últimas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24 horas,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foram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registrados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1.719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casos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de Covid-19 (taxa de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crescimento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de +0,2%) e 2.587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recuperados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(+0,2%). O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boletim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epidemiológico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deste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domingo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(27)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também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registra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30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óbitos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.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Apesar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de as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mortes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terem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ocorrido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em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diversas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datas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, a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confirmação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e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registro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foram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realizados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hoje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. Dos 1.119.127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casos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confirmados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desde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o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início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da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pandemia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, 1.081.290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já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são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considerados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recuperados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, 14.098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encontram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-se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ativos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e 23.739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tiveram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óbito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proofErr w:type="gram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confirmado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>.</w:t>
      </w:r>
      <w:r w:rsidR="006148FE" w:rsidRPr="006148FE">
        <w:rPr>
          <w:rFonts w:ascii="Arial" w:hAnsi="Arial" w:cs="Arial"/>
          <w:color w:val="auto"/>
          <w:sz w:val="22"/>
          <w:szCs w:val="22"/>
          <w:lang w:val="pt-BR"/>
        </w:rPr>
        <w:t>.</w:t>
      </w:r>
      <w:proofErr w:type="gramEnd"/>
    </w:p>
    <w:p w14:paraId="3272D6EF" w14:textId="49B4D792" w:rsidR="00B61596" w:rsidRPr="00B61596" w:rsidRDefault="00F03DC7" w:rsidP="00C63F6D">
      <w:pPr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F03DC7">
        <w:rPr>
          <w:rFonts w:ascii="Arial" w:hAnsi="Arial" w:cs="Arial"/>
          <w:color w:val="auto"/>
          <w:sz w:val="22"/>
          <w:szCs w:val="22"/>
          <w:lang w:val="pt-BR"/>
        </w:rPr>
        <w:t>O 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fldChar w:fldCharType="begin"/>
      </w:r>
      <w:r w:rsidRPr="00F03DC7">
        <w:rPr>
          <w:rFonts w:ascii="Arial" w:hAnsi="Arial" w:cs="Arial"/>
          <w:color w:val="auto"/>
          <w:sz w:val="22"/>
          <w:szCs w:val="22"/>
          <w:lang w:val="pt-BR"/>
        </w:rPr>
        <w:instrText xml:space="preserve"> HYPERLINK "http://www.saude.ba.gov.br/wp-content/uploads/2021/06/Boletim-Infografico-27-06-2021.pdf" \t "_blank" </w:instrText>
      </w:r>
      <w:r w:rsidRPr="00F03DC7">
        <w:rPr>
          <w:rFonts w:ascii="Arial" w:hAnsi="Arial" w:cs="Arial"/>
          <w:color w:val="auto"/>
          <w:sz w:val="22"/>
          <w:szCs w:val="22"/>
          <w:lang w:val="pt-BR"/>
        </w:rPr>
        <w:fldChar w:fldCharType="separate"/>
      </w:r>
      <w:r w:rsidRPr="00F03DC7">
        <w:rPr>
          <w:rFonts w:ascii="Arial" w:hAnsi="Arial" w:cs="Arial"/>
          <w:color w:val="auto"/>
          <w:sz w:val="22"/>
          <w:szCs w:val="22"/>
          <w:lang w:val="pt-BR"/>
        </w:rPr>
        <w:t>boletim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epidemiológico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fldChar w:fldCharType="end"/>
      </w:r>
      <w:r w:rsidRPr="00F03DC7">
        <w:rPr>
          <w:rFonts w:ascii="Arial" w:hAnsi="Arial" w:cs="Arial"/>
          <w:color w:val="auto"/>
          <w:sz w:val="22"/>
          <w:szCs w:val="22"/>
          <w:lang w:val="pt-BR"/>
        </w:rPr>
        <w:t> 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contabiliza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ainda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1.361.309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casos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descartados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e 230.359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em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investigação</w:t>
      </w:r>
      <w:proofErr w:type="spellEnd"/>
      <w:r w:rsidR="00937698" w:rsidRPr="00937698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r w:rsidR="00DD31B6" w:rsidRPr="00DD31B6">
        <w:rPr>
          <w:rFonts w:ascii="Arial" w:hAnsi="Arial" w:cs="Arial"/>
          <w:color w:val="auto"/>
          <w:sz w:val="22"/>
          <w:szCs w:val="22"/>
          <w:lang w:val="pt-BR"/>
        </w:rPr>
        <w:t xml:space="preserve">em até as 17 horas desta </w:t>
      </w:r>
      <w:r>
        <w:rPr>
          <w:rFonts w:ascii="Arial" w:hAnsi="Arial" w:cs="Arial"/>
          <w:color w:val="auto"/>
          <w:sz w:val="22"/>
          <w:szCs w:val="22"/>
          <w:lang w:val="pt-BR"/>
        </w:rPr>
        <w:t>domingo</w:t>
      </w:r>
      <w:r w:rsidR="00DD31B6" w:rsidRPr="00DD31B6">
        <w:rPr>
          <w:rFonts w:ascii="Arial" w:hAnsi="Arial" w:cs="Arial"/>
          <w:color w:val="auto"/>
          <w:sz w:val="22"/>
          <w:szCs w:val="22"/>
          <w:lang w:val="pt-BR"/>
        </w:rPr>
        <w:t xml:space="preserve"> (</w:t>
      </w:r>
      <w:r w:rsidR="008A2521">
        <w:rPr>
          <w:rFonts w:ascii="Arial" w:hAnsi="Arial" w:cs="Arial"/>
          <w:color w:val="auto"/>
          <w:sz w:val="22"/>
          <w:szCs w:val="22"/>
          <w:lang w:val="pt-BR"/>
        </w:rPr>
        <w:t>2</w:t>
      </w:r>
      <w:r>
        <w:rPr>
          <w:rFonts w:ascii="Arial" w:hAnsi="Arial" w:cs="Arial"/>
          <w:color w:val="auto"/>
          <w:sz w:val="22"/>
          <w:szCs w:val="22"/>
          <w:lang w:val="pt-BR"/>
        </w:rPr>
        <w:t>7</w:t>
      </w:r>
      <w:r w:rsidR="00DD31B6" w:rsidRPr="00DD31B6">
        <w:rPr>
          <w:rFonts w:ascii="Arial" w:hAnsi="Arial" w:cs="Arial"/>
          <w:color w:val="auto"/>
          <w:sz w:val="22"/>
          <w:szCs w:val="22"/>
          <w:lang w:val="pt-BR"/>
        </w:rPr>
        <w:t>)</w:t>
      </w:r>
      <w:r w:rsidR="00B61596" w:rsidRPr="00B61596">
        <w:rPr>
          <w:rFonts w:ascii="Arial" w:hAnsi="Arial" w:cs="Arial"/>
          <w:color w:val="auto"/>
          <w:sz w:val="22"/>
          <w:szCs w:val="22"/>
          <w:lang w:val="pt-BR"/>
        </w:rPr>
        <w:t>.</w:t>
      </w:r>
    </w:p>
    <w:p w14:paraId="203494F1" w14:textId="799AD9B5" w:rsidR="00806685" w:rsidRPr="002F2986" w:rsidRDefault="00F03DC7" w:rsidP="002F2986">
      <w:pPr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Na Bahia, 50.721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profissionais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da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saúde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foram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proofErr w:type="spellStart"/>
      <w:r w:rsidRPr="00F03DC7">
        <w:rPr>
          <w:rFonts w:ascii="Arial" w:hAnsi="Arial" w:cs="Arial"/>
          <w:color w:val="auto"/>
          <w:sz w:val="22"/>
          <w:szCs w:val="22"/>
          <w:lang w:val="pt-BR"/>
        </w:rPr>
        <w:t>confirmados</w:t>
      </w:r>
      <w:proofErr w:type="spellEnd"/>
      <w:r w:rsidRPr="00F03DC7">
        <w:rPr>
          <w:rFonts w:ascii="Arial" w:hAnsi="Arial" w:cs="Arial"/>
          <w:color w:val="auto"/>
          <w:sz w:val="22"/>
          <w:szCs w:val="22"/>
          <w:lang w:val="pt-BR"/>
        </w:rPr>
        <w:t xml:space="preserve"> para Covid-19</w:t>
      </w:r>
      <w:r w:rsidR="006148FE" w:rsidRPr="006148FE">
        <w:rPr>
          <w:rFonts w:ascii="Arial" w:hAnsi="Arial" w:cs="Arial"/>
          <w:color w:val="auto"/>
          <w:sz w:val="22"/>
          <w:szCs w:val="22"/>
          <w:lang w:val="pt-BR"/>
        </w:rPr>
        <w:t>.</w:t>
      </w:r>
    </w:p>
    <w:p w14:paraId="1C4295DA" w14:textId="77777777" w:rsidR="00CC2FBA" w:rsidRPr="00F03DC7" w:rsidRDefault="00CC2FBA" w:rsidP="00F03DC7">
      <w:pPr>
        <w:jc w:val="both"/>
        <w:rPr>
          <w:rFonts w:ascii="Arial" w:hAnsi="Arial" w:cs="Arial"/>
          <w:color w:val="auto"/>
          <w:sz w:val="22"/>
          <w:szCs w:val="22"/>
          <w:lang w:val="pt-BR"/>
        </w:rPr>
      </w:pPr>
    </w:p>
    <w:p w14:paraId="417B9DCB" w14:textId="77777777" w:rsidR="00610B46" w:rsidRPr="00F03DC7" w:rsidRDefault="00610B46" w:rsidP="00F03DC7">
      <w:pPr>
        <w:jc w:val="both"/>
        <w:rPr>
          <w:rFonts w:ascii="Arial" w:hAnsi="Arial" w:cs="Arial"/>
          <w:color w:val="auto"/>
          <w:sz w:val="22"/>
          <w:szCs w:val="22"/>
          <w:lang w:val="pt-BR"/>
        </w:rPr>
      </w:pPr>
    </w:p>
    <w:p w14:paraId="3E61472B" w14:textId="77777777" w:rsidR="00610B46" w:rsidRPr="00F03DC7" w:rsidRDefault="00610B46" w:rsidP="00F03DC7">
      <w:pPr>
        <w:jc w:val="both"/>
        <w:rPr>
          <w:rFonts w:ascii="Arial" w:hAnsi="Arial" w:cs="Arial"/>
          <w:color w:val="auto"/>
          <w:sz w:val="22"/>
          <w:szCs w:val="22"/>
          <w:lang w:val="pt-BR"/>
        </w:rPr>
      </w:pPr>
    </w:p>
    <w:p w14:paraId="34F40EF8" w14:textId="77777777" w:rsidR="00A44288" w:rsidRDefault="00A44288" w:rsidP="000076B3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11EF0B7A" w14:textId="77777777" w:rsidR="001F12E5" w:rsidRDefault="001F12E5" w:rsidP="000076B3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3566BBE0" w14:textId="77777777" w:rsidR="00383989" w:rsidRDefault="00383989" w:rsidP="000076B3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146A5581" w14:textId="77777777" w:rsidR="002F2986" w:rsidRDefault="002F2986" w:rsidP="000076B3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14:paraId="1A97F075" w14:textId="168F5987" w:rsidR="00FF0098" w:rsidRPr="00AE3FA5" w:rsidRDefault="008910FF" w:rsidP="000076B3">
      <w:pPr>
        <w:spacing w:after="0" w:line="240" w:lineRule="auto"/>
        <w:jc w:val="center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CASOS</w:t>
      </w:r>
      <w:r w:rsidR="000076B3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 xml:space="preserve"> </w:t>
      </w: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ATIVOS POR BAIRRO:</w:t>
      </w:r>
    </w:p>
    <w:p w14:paraId="51F087A1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14:paraId="138FFE23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14:paraId="1615459B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14:paraId="491C0A53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tbl>
      <w:tblPr>
        <w:tblStyle w:val="GradeClara-nfase1"/>
        <w:tblpPr w:leftFromText="141" w:rightFromText="141" w:vertAnchor="text" w:horzAnchor="margin" w:tblpXSpec="center" w:tblpY="479"/>
        <w:tblW w:w="0" w:type="auto"/>
        <w:tblLook w:val="04A0" w:firstRow="1" w:lastRow="0" w:firstColumn="1" w:lastColumn="0" w:noHBand="0" w:noVBand="1"/>
      </w:tblPr>
      <w:tblGrid>
        <w:gridCol w:w="4203"/>
        <w:gridCol w:w="3460"/>
      </w:tblGrid>
      <w:tr w:rsidR="000076B3" w:rsidRPr="00AE3FA5" w14:paraId="5E84B0AD" w14:textId="77777777" w:rsidTr="00007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53C4E2C6" w14:textId="77777777" w:rsidR="000076B3" w:rsidRPr="00AE3FA5" w:rsidRDefault="000076B3" w:rsidP="000076B3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</w:p>
          <w:p w14:paraId="433CB0DA" w14:textId="3E9EBF7B" w:rsidR="000076B3" w:rsidRPr="00AE3FA5" w:rsidRDefault="000076B3" w:rsidP="00DB3041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BABILÔNIA (0</w:t>
            </w:r>
            <w:r w:rsidR="00F03DC7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1</w:t>
            </w: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  <w:tc>
          <w:tcPr>
            <w:tcW w:w="3460" w:type="dxa"/>
          </w:tcPr>
          <w:p w14:paraId="0A597CC1" w14:textId="77777777" w:rsidR="000076B3" w:rsidRPr="00AE3FA5" w:rsidRDefault="000076B3" w:rsidP="000076B3">
            <w:pPr>
              <w:pStyle w:val="ttulo2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 w:eastAsia="ja-JP"/>
              </w:rPr>
            </w:pPr>
          </w:p>
          <w:p w14:paraId="2613BE9F" w14:textId="77777777" w:rsidR="000076B3" w:rsidRPr="00AE3FA5" w:rsidRDefault="000076B3" w:rsidP="001942B6">
            <w:pPr>
              <w:pStyle w:val="ttulo2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 w:eastAsia="ja-JP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JABEQUARA (0</w:t>
            </w:r>
            <w:r w:rsidR="00FA4854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</w:tr>
      <w:tr w:rsidR="000076B3" w:rsidRPr="00AE3FA5" w14:paraId="77332139" w14:textId="77777777" w:rsidTr="0000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237AD1AA" w14:textId="77777777" w:rsidR="000076B3" w:rsidRPr="00AE3FA5" w:rsidRDefault="000076B3" w:rsidP="000076B3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</w:p>
          <w:p w14:paraId="39CA210D" w14:textId="7A6A531D" w:rsidR="000076B3" w:rsidRPr="00AE3FA5" w:rsidRDefault="000076B3" w:rsidP="008A2521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BAIXA FRIA (0</w:t>
            </w:r>
            <w:r w:rsidR="00F03DC7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1</w:t>
            </w: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  <w:tc>
          <w:tcPr>
            <w:tcW w:w="3460" w:type="dxa"/>
          </w:tcPr>
          <w:p w14:paraId="1A62D5B4" w14:textId="77777777" w:rsidR="000076B3" w:rsidRPr="00AE3FA5" w:rsidRDefault="000076B3" w:rsidP="000076B3">
            <w:pPr>
              <w:pStyle w:val="ttulo2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2060"/>
                <w:kern w:val="2"/>
                <w:sz w:val="20"/>
                <w:lang w:val="pt-BR" w:eastAsia="ja-JP"/>
              </w:rPr>
            </w:pPr>
          </w:p>
          <w:p w14:paraId="5CAD1608" w14:textId="77777777" w:rsidR="000076B3" w:rsidRPr="00AE3FA5" w:rsidRDefault="00F53501" w:rsidP="00DB3041">
            <w:pPr>
              <w:pStyle w:val="ttulo2"/>
              <w:tabs>
                <w:tab w:val="right" w:pos="3244"/>
              </w:tabs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 w:eastAsia="ja-JP"/>
              </w:rPr>
            </w:pPr>
            <w:r>
              <w:rPr>
                <w:rFonts w:cs="Arial"/>
                <w:color w:val="002060"/>
                <w:kern w:val="2"/>
                <w:sz w:val="20"/>
                <w:lang w:val="pt-BR" w:eastAsia="ja-JP"/>
              </w:rPr>
              <w:t xml:space="preserve">MADRUGA </w:t>
            </w:r>
            <w:r w:rsidR="008143C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(0</w:t>
            </w:r>
            <w:r w:rsidR="00DB3041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0</w:t>
            </w:r>
            <w:r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</w:tr>
      <w:tr w:rsidR="000076B3" w:rsidRPr="00AE3FA5" w14:paraId="5EA4722D" w14:textId="77777777" w:rsidTr="000076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7F8E6C42" w14:textId="77777777" w:rsidR="000076B3" w:rsidRPr="00AE3FA5" w:rsidRDefault="000076B3" w:rsidP="000076B3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</w:p>
          <w:p w14:paraId="15DC1731" w14:textId="77777777" w:rsidR="000076B3" w:rsidRPr="00AE3FA5" w:rsidRDefault="000076B3" w:rsidP="009D4047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CAÍPE DE BAIXO (</w:t>
            </w:r>
            <w:r w:rsidR="00EC12FF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0</w:t>
            </w:r>
            <w:r w:rsidR="001F12E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  <w:tc>
          <w:tcPr>
            <w:tcW w:w="3460" w:type="dxa"/>
          </w:tcPr>
          <w:p w14:paraId="377265FA" w14:textId="77777777" w:rsidR="00F53501" w:rsidRDefault="00F53501" w:rsidP="000076B3">
            <w:pPr>
              <w:pStyle w:val="ttulo2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2060"/>
                <w:kern w:val="2"/>
                <w:sz w:val="20"/>
                <w:lang w:val="pt-BR" w:eastAsia="ja-JP"/>
              </w:rPr>
            </w:pPr>
          </w:p>
          <w:p w14:paraId="3ABF03FC" w14:textId="17DB7072" w:rsidR="000076B3" w:rsidRPr="00AE3FA5" w:rsidRDefault="00F53501" w:rsidP="000076B3">
            <w:pPr>
              <w:pStyle w:val="ttulo2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 w:eastAsia="ja-JP"/>
              </w:rPr>
            </w:pP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 w:eastAsia="ja-JP"/>
              </w:rPr>
              <w:t>MONTE RECÔNCAVO (0</w:t>
            </w:r>
            <w:r w:rsidR="00F03DC7">
              <w:rPr>
                <w:rFonts w:cs="Arial"/>
                <w:b/>
                <w:bCs/>
                <w:color w:val="002060"/>
                <w:kern w:val="2"/>
                <w:sz w:val="20"/>
                <w:lang w:val="pt-BR" w:eastAsia="ja-JP"/>
              </w:rPr>
              <w:t>4</w:t>
            </w: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 w:eastAsia="ja-JP"/>
              </w:rPr>
              <w:t>)</w:t>
            </w:r>
          </w:p>
          <w:p w14:paraId="4D089E0F" w14:textId="77777777" w:rsidR="000076B3" w:rsidRPr="00AE3FA5" w:rsidRDefault="000076B3" w:rsidP="008263F5">
            <w:pPr>
              <w:pStyle w:val="ttulo2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2060"/>
                <w:kern w:val="2"/>
                <w:sz w:val="20"/>
                <w:lang w:val="pt-BR" w:eastAsia="ja-JP"/>
              </w:rPr>
            </w:pPr>
          </w:p>
        </w:tc>
      </w:tr>
      <w:tr w:rsidR="000076B3" w:rsidRPr="00AE3FA5" w14:paraId="198467E3" w14:textId="77777777" w:rsidTr="0000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65BD022F" w14:textId="77777777" w:rsidR="000076B3" w:rsidRPr="00AE3FA5" w:rsidRDefault="000076B3" w:rsidP="000076B3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</w:p>
          <w:p w14:paraId="1F09BD1D" w14:textId="77777777" w:rsidR="000076B3" w:rsidRPr="00AE3FA5" w:rsidRDefault="000076B3" w:rsidP="004F0A52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CAÍPE DE CIMA (0</w:t>
            </w:r>
            <w:r w:rsidR="008A2521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  <w:tc>
          <w:tcPr>
            <w:tcW w:w="3460" w:type="dxa"/>
          </w:tcPr>
          <w:p w14:paraId="53A8B48F" w14:textId="77777777" w:rsidR="000076B3" w:rsidRPr="00AE3FA5" w:rsidRDefault="000076B3" w:rsidP="000076B3">
            <w:pPr>
              <w:pStyle w:val="ttulo2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 w:eastAsia="ja-JP"/>
              </w:rPr>
            </w:pPr>
          </w:p>
          <w:p w14:paraId="0A23C68B" w14:textId="77777777" w:rsidR="000076B3" w:rsidRPr="00AE3FA5" w:rsidRDefault="00F53501" w:rsidP="00694F13">
            <w:pPr>
              <w:pStyle w:val="ttulo2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 w:eastAsia="ja-JP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MURIBECA (0</w:t>
            </w:r>
            <w:r w:rsidR="001F12E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</w:tr>
      <w:tr w:rsidR="000076B3" w:rsidRPr="00AE3FA5" w14:paraId="1CBCC0AD" w14:textId="77777777" w:rsidTr="000076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07923B72" w14:textId="77777777" w:rsidR="000076B3" w:rsidRPr="00AE3FA5" w:rsidRDefault="000076B3" w:rsidP="000076B3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lang w:val="pt-BR"/>
              </w:rPr>
            </w:pPr>
          </w:p>
          <w:p w14:paraId="0FFF3EF0" w14:textId="77777777" w:rsidR="000076B3" w:rsidRPr="00AE3FA5" w:rsidRDefault="000076B3" w:rsidP="00DB3041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CALMONTE (0</w:t>
            </w:r>
            <w:r w:rsidR="00DB3041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  <w:tc>
          <w:tcPr>
            <w:tcW w:w="3460" w:type="dxa"/>
          </w:tcPr>
          <w:p w14:paraId="4E1E2B58" w14:textId="77777777" w:rsidR="00F53501" w:rsidRDefault="00F53501" w:rsidP="000076B3">
            <w:pPr>
              <w:pStyle w:val="ttulo2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 w:eastAsia="ja-JP"/>
              </w:rPr>
            </w:pPr>
          </w:p>
          <w:p w14:paraId="7671A49C" w14:textId="03E32D88" w:rsidR="000076B3" w:rsidRPr="00AE3FA5" w:rsidRDefault="00F53501" w:rsidP="000076B3">
            <w:pPr>
              <w:pStyle w:val="ttulo2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color w:val="002060"/>
                <w:kern w:val="2"/>
                <w:sz w:val="20"/>
                <w:lang w:val="pt-BR" w:eastAsia="ja-JP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NOVA SÃO FRANCISCO (</w:t>
            </w:r>
            <w:r w:rsidR="00F03DC7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15</w:t>
            </w: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  <w:p w14:paraId="00C4E61E" w14:textId="77777777" w:rsidR="000076B3" w:rsidRPr="00AE3FA5" w:rsidRDefault="000076B3" w:rsidP="009D0ECA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2060"/>
                <w:lang w:val="pt-BR"/>
              </w:rPr>
            </w:pPr>
          </w:p>
        </w:tc>
      </w:tr>
      <w:tr w:rsidR="000076B3" w:rsidRPr="00AE3FA5" w14:paraId="7D8FD8BA" w14:textId="77777777" w:rsidTr="0000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10387409" w14:textId="77777777" w:rsidR="000076B3" w:rsidRPr="00AE3FA5" w:rsidRDefault="000076B3" w:rsidP="000076B3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</w:p>
          <w:p w14:paraId="60C82B50" w14:textId="0C6251C2" w:rsidR="000076B3" w:rsidRPr="00AE3FA5" w:rsidRDefault="000076B3" w:rsidP="008A2521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CAMPINAS (</w:t>
            </w:r>
            <w:r w:rsidR="00CC2FBA">
              <w:rPr>
                <w:rFonts w:cs="Arial"/>
                <w:color w:val="002060"/>
                <w:sz w:val="20"/>
                <w:lang w:val="pt-BR"/>
              </w:rPr>
              <w:t>0</w:t>
            </w:r>
            <w:r w:rsidR="00F03DC7">
              <w:rPr>
                <w:rFonts w:cs="Arial"/>
                <w:color w:val="002060"/>
                <w:sz w:val="20"/>
                <w:lang w:val="pt-BR"/>
              </w:rPr>
              <w:t>3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14:paraId="7A327A6E" w14:textId="77777777" w:rsidR="000076B3" w:rsidRPr="00AE3FA5" w:rsidRDefault="00F53501" w:rsidP="00694F13">
            <w:pPr>
              <w:pStyle w:val="ttulo2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 w:eastAsia="ja-JP"/>
              </w:rPr>
            </w:pPr>
            <w:r w:rsidRPr="00F53501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PARAMIRIM (0</w:t>
            </w:r>
            <w:r w:rsidR="00694F13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0</w:t>
            </w:r>
            <w:r w:rsidRPr="00F53501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</w:tr>
      <w:tr w:rsidR="009D0ECA" w:rsidRPr="00AE3FA5" w14:paraId="651593A3" w14:textId="77777777" w:rsidTr="000076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127A40B3" w14:textId="77777777" w:rsidR="009D0ECA" w:rsidRDefault="009D0ECA" w:rsidP="000076B3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 w:eastAsia="ja-JP"/>
              </w:rPr>
            </w:pPr>
          </w:p>
          <w:p w14:paraId="7710C081" w14:textId="5489F1D5" w:rsidR="009D0ECA" w:rsidRPr="00AE3FA5" w:rsidRDefault="009D0ECA" w:rsidP="00DB3041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 w:eastAsia="ja-JP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CENTRO (</w:t>
            </w:r>
            <w:r w:rsidR="00F03DC7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22</w:t>
            </w: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  <w:tc>
          <w:tcPr>
            <w:tcW w:w="3460" w:type="dxa"/>
          </w:tcPr>
          <w:p w14:paraId="58B61EE1" w14:textId="77777777" w:rsidR="009D0ECA" w:rsidRDefault="009D0ECA" w:rsidP="000076B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14:paraId="5DCB8E0E" w14:textId="776ED123" w:rsidR="009D0ECA" w:rsidRPr="00AE3FA5" w:rsidRDefault="00F53501" w:rsidP="008A2521">
            <w:pPr>
              <w:pStyle w:val="ttulo2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206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PITANGUEIRA (0</w:t>
            </w:r>
            <w:r w:rsidR="00383989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</w:tr>
      <w:tr w:rsidR="000076B3" w:rsidRPr="00AE3FA5" w14:paraId="721203FB" w14:textId="77777777" w:rsidTr="0000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07CDCB48" w14:textId="77777777" w:rsidR="000076B3" w:rsidRPr="00AE3FA5" w:rsidRDefault="000076B3" w:rsidP="000076B3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 w:eastAsia="ja-JP"/>
              </w:rPr>
            </w:pPr>
          </w:p>
          <w:p w14:paraId="7CFC2E51" w14:textId="7337EBB9" w:rsidR="000076B3" w:rsidRPr="00AE3FA5" w:rsidRDefault="009D0ECA" w:rsidP="00694F13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  <w:r>
              <w:rPr>
                <w:rFonts w:cs="Arial"/>
                <w:color w:val="002060"/>
                <w:kern w:val="2"/>
                <w:sz w:val="20"/>
                <w:lang w:val="pt-BR" w:eastAsia="ja-JP"/>
              </w:rPr>
              <w:t>COROADO (</w:t>
            </w:r>
            <w:r w:rsidR="00F03DC7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05</w:t>
            </w:r>
            <w:r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  <w:tc>
          <w:tcPr>
            <w:tcW w:w="3460" w:type="dxa"/>
          </w:tcPr>
          <w:p w14:paraId="7189DD39" w14:textId="77777777" w:rsidR="000076B3" w:rsidRPr="00AE3FA5" w:rsidRDefault="000076B3" w:rsidP="000076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lang w:val="pt-BR"/>
              </w:rPr>
            </w:pPr>
          </w:p>
          <w:p w14:paraId="50F8C107" w14:textId="77777777" w:rsidR="000076B3" w:rsidRPr="00AE3FA5" w:rsidRDefault="00F53501" w:rsidP="009376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ROSEIRA (0</w:t>
            </w:r>
            <w:r w:rsidR="001F12E5">
              <w:rPr>
                <w:rFonts w:ascii="Arial" w:hAnsi="Arial" w:cs="Arial"/>
                <w:b/>
                <w:color w:val="002060"/>
                <w:lang w:val="pt-BR"/>
              </w:rPr>
              <w:t>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0076B3" w:rsidRPr="00AE3FA5" w14:paraId="2AEBC664" w14:textId="77777777" w:rsidTr="000076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382F973D" w14:textId="77777777" w:rsidR="000076B3" w:rsidRPr="00AE3FA5" w:rsidRDefault="000076B3" w:rsidP="000076B3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</w:p>
          <w:p w14:paraId="14C9DE19" w14:textId="77777777" w:rsidR="000076B3" w:rsidRPr="00AE3FA5" w:rsidRDefault="000076B3" w:rsidP="00653F67">
            <w:pPr>
              <w:pStyle w:val="ttulo2"/>
              <w:spacing w:before="0" w:after="0"/>
              <w:jc w:val="center"/>
              <w:rPr>
                <w:rFonts w:cs="Arial"/>
                <w:color w:val="002060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ENGENHO DE BAIXO (0</w:t>
            </w:r>
            <w:r w:rsidR="00653F67">
              <w:rPr>
                <w:rFonts w:cs="Arial"/>
                <w:color w:val="002060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14:paraId="1F5A1DE1" w14:textId="77777777" w:rsidR="000076B3" w:rsidRPr="00AE3FA5" w:rsidRDefault="000076B3" w:rsidP="000076B3">
            <w:pPr>
              <w:pStyle w:val="ttulo2"/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2060"/>
                <w:kern w:val="2"/>
                <w:sz w:val="20"/>
                <w:lang w:val="pt-BR" w:eastAsia="ja-JP"/>
              </w:rPr>
            </w:pPr>
          </w:p>
          <w:p w14:paraId="5F390E70" w14:textId="38A55E8F" w:rsidR="000076B3" w:rsidRPr="009D0ECA" w:rsidRDefault="00F53501" w:rsidP="00694F1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color w:val="002060"/>
                <w:lang w:val="pt-BR"/>
              </w:rPr>
              <w:t>SÃO BENTO (0</w:t>
            </w:r>
            <w:r w:rsidR="00F03DC7">
              <w:rPr>
                <w:rFonts w:ascii="Arial" w:hAnsi="Arial" w:cs="Arial"/>
                <w:color w:val="002060"/>
                <w:lang w:val="pt-BR"/>
              </w:rPr>
              <w:t>5</w:t>
            </w:r>
            <w:r w:rsidRPr="00AE3FA5">
              <w:rPr>
                <w:rFonts w:ascii="Arial" w:hAnsi="Arial" w:cs="Arial"/>
                <w:color w:val="002060"/>
                <w:lang w:val="pt-BR"/>
              </w:rPr>
              <w:t>)</w:t>
            </w:r>
          </w:p>
        </w:tc>
      </w:tr>
      <w:tr w:rsidR="000076B3" w:rsidRPr="00AE3FA5" w14:paraId="39C147AD" w14:textId="77777777" w:rsidTr="0000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3226ACCA" w14:textId="77777777" w:rsidR="000076B3" w:rsidRPr="00AE3FA5" w:rsidRDefault="000076B3" w:rsidP="000076B3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</w:p>
          <w:p w14:paraId="10BF9FA5" w14:textId="77777777" w:rsidR="000076B3" w:rsidRPr="00AE3FA5" w:rsidRDefault="000076B3" w:rsidP="00694F13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FAZENDA MACACO (0</w:t>
            </w:r>
            <w:r w:rsidR="00694F13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  <w:tc>
          <w:tcPr>
            <w:tcW w:w="3460" w:type="dxa"/>
          </w:tcPr>
          <w:p w14:paraId="225C43C0" w14:textId="77777777" w:rsidR="000076B3" w:rsidRPr="00AE3FA5" w:rsidRDefault="000076B3" w:rsidP="000076B3">
            <w:pPr>
              <w:pStyle w:val="ttulo2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2060"/>
                <w:sz w:val="20"/>
                <w:lang w:val="pt-BR"/>
              </w:rPr>
            </w:pPr>
          </w:p>
          <w:p w14:paraId="489FE92D" w14:textId="77777777" w:rsidR="000076B3" w:rsidRPr="00AE3FA5" w:rsidRDefault="00F53501" w:rsidP="00A80AB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2060"/>
                <w:lang w:val="pt-BR"/>
              </w:rPr>
            </w:pP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SANTO ESTEVÃO (0</w:t>
            </w:r>
            <w:r w:rsidR="00A80AB9">
              <w:rPr>
                <w:rFonts w:ascii="Arial" w:hAnsi="Arial" w:cs="Arial"/>
                <w:b/>
                <w:color w:val="002060"/>
                <w:lang w:val="pt-BR"/>
              </w:rPr>
              <w:t>0</w:t>
            </w: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12252B" w:rsidRPr="00AE3FA5" w14:paraId="64AB5A8B" w14:textId="77777777" w:rsidTr="001225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vAlign w:val="center"/>
          </w:tcPr>
          <w:p w14:paraId="46E79A01" w14:textId="77777777" w:rsidR="0012252B" w:rsidRPr="0012252B" w:rsidRDefault="009C6BB8" w:rsidP="00653F67">
            <w:pPr>
              <w:pStyle w:val="ttulo2"/>
              <w:spacing w:before="0" w:after="0"/>
              <w:jc w:val="center"/>
              <w:rPr>
                <w:lang w:val="pt-BR"/>
              </w:rPr>
            </w:pPr>
            <w:r w:rsidRPr="0012252B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FERROLHO</w:t>
            </w:r>
            <w:r w:rsidR="0012252B">
              <w:rPr>
                <w:rFonts w:cs="Arial"/>
                <w:color w:val="002060"/>
                <w:kern w:val="2"/>
                <w:sz w:val="20"/>
                <w:lang w:val="pt-BR" w:eastAsia="ja-JP"/>
              </w:rPr>
              <w:t xml:space="preserve"> </w:t>
            </w:r>
            <w:r w:rsidR="0012252B" w:rsidRPr="0012252B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(0</w:t>
            </w:r>
            <w:r w:rsidR="00653F67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0</w:t>
            </w:r>
            <w:r w:rsidR="0012252B" w:rsidRPr="0012252B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  <w:tc>
          <w:tcPr>
            <w:tcW w:w="3460" w:type="dxa"/>
            <w:vAlign w:val="center"/>
          </w:tcPr>
          <w:p w14:paraId="3E0BF041" w14:textId="77777777" w:rsidR="0012252B" w:rsidRPr="00AE3FA5" w:rsidRDefault="0012252B" w:rsidP="0012252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SOCORRO (0</w:t>
            </w:r>
            <w:r w:rsidR="009C6BB8">
              <w:rPr>
                <w:rFonts w:ascii="Arial" w:hAnsi="Arial" w:cs="Arial"/>
                <w:b/>
                <w:color w:val="002060"/>
                <w:lang w:val="pt-BR"/>
              </w:rPr>
              <w:t>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  <w:p w14:paraId="6B0CC9EC" w14:textId="77777777" w:rsidR="0012252B" w:rsidRPr="00AE3FA5" w:rsidRDefault="0012252B" w:rsidP="0012252B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  <w:tr w:rsidR="000076B3" w:rsidRPr="00AE3FA5" w14:paraId="75B25F09" w14:textId="77777777" w:rsidTr="00007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</w:tcPr>
          <w:p w14:paraId="1CBD716C" w14:textId="77777777" w:rsidR="000076B3" w:rsidRPr="00AE3FA5" w:rsidRDefault="000076B3" w:rsidP="000076B3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</w:p>
          <w:p w14:paraId="2AB4F76E" w14:textId="35B8B67B" w:rsidR="000076B3" w:rsidRPr="00AE3FA5" w:rsidRDefault="000076B3" w:rsidP="00DB3041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 w:eastAsia="ja-JP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GURUGÉ (</w:t>
            </w:r>
            <w:r w:rsidR="003D4CB9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0</w:t>
            </w:r>
            <w:r w:rsidR="002F2986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 w:eastAsia="ja-JP"/>
              </w:rPr>
              <w:t>)</w:t>
            </w:r>
          </w:p>
        </w:tc>
        <w:tc>
          <w:tcPr>
            <w:tcW w:w="3460" w:type="dxa"/>
          </w:tcPr>
          <w:p w14:paraId="7B84FD77" w14:textId="77777777" w:rsidR="000076B3" w:rsidRPr="00AE3FA5" w:rsidRDefault="000076B3" w:rsidP="000076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14:paraId="37FCBB83" w14:textId="77777777" w:rsidR="000076B3" w:rsidRPr="00AE3FA5" w:rsidRDefault="000076B3" w:rsidP="001225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</w:tbl>
    <w:p w14:paraId="56F4E34A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14:paraId="0BC07403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14:paraId="712F60AB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14:paraId="419C6832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14:paraId="28562B8B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14:paraId="0CD1441F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14:paraId="532F1DD2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14:paraId="5197E2D8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14:paraId="4AE66557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b/>
          <w:bCs/>
          <w:noProof/>
          <w:color w:val="002060"/>
          <w:lang w:val="pt-BR"/>
        </w:rPr>
      </w:pPr>
    </w:p>
    <w:p w14:paraId="03CA9187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14:paraId="0D3D9022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14:paraId="0DCF22A6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14:paraId="5E70F9EB" w14:textId="77777777" w:rsidR="00FF0098" w:rsidRPr="00AE3FA5" w:rsidRDefault="00FF0098" w:rsidP="00FF0098">
      <w:pPr>
        <w:spacing w:line="240" w:lineRule="auto"/>
        <w:rPr>
          <w:rFonts w:ascii="Arial" w:hAnsi="Arial" w:cs="Arial"/>
          <w:color w:val="002060"/>
          <w:lang w:val="pt-BR"/>
        </w:rPr>
      </w:pPr>
    </w:p>
    <w:p w14:paraId="2F308E61" w14:textId="77777777" w:rsidR="00FF0098" w:rsidRPr="00AE3FA5" w:rsidRDefault="00FF0098" w:rsidP="00FF0098">
      <w:pPr>
        <w:spacing w:line="240" w:lineRule="auto"/>
        <w:rPr>
          <w:rFonts w:ascii="Arial" w:hAnsi="Arial" w:cs="Arial"/>
          <w:color w:val="002060"/>
          <w:lang w:val="pt-BR"/>
        </w:rPr>
      </w:pPr>
    </w:p>
    <w:p w14:paraId="74D2E931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</w:p>
    <w:p w14:paraId="5A48E15A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14:paraId="38FA30E8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14:paraId="71330DBE" w14:textId="77777777"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14:paraId="4EA32D94" w14:textId="77777777" w:rsidR="00FF0098" w:rsidRPr="001466F0" w:rsidRDefault="00FF0098" w:rsidP="00FF0098">
      <w:pPr>
        <w:spacing w:after="0" w:line="240" w:lineRule="auto"/>
        <w:rPr>
          <w:noProof/>
          <w:color w:val="C44221"/>
          <w:lang w:val="pt-BR"/>
        </w:rPr>
      </w:pPr>
    </w:p>
    <w:p w14:paraId="651874D5" w14:textId="77777777" w:rsidR="00FF0098" w:rsidRPr="001466F0" w:rsidRDefault="00FF0098" w:rsidP="00FF0098">
      <w:pPr>
        <w:spacing w:after="0" w:line="240" w:lineRule="auto"/>
        <w:rPr>
          <w:b/>
          <w:noProof/>
          <w:color w:val="C44221"/>
          <w:lang w:val="pt-BR"/>
        </w:rPr>
      </w:pPr>
    </w:p>
    <w:p w14:paraId="7647090F" w14:textId="77777777" w:rsidR="007F5478" w:rsidRPr="003053B4" w:rsidRDefault="0060465E" w:rsidP="00380FF7">
      <w:pPr>
        <w:jc w:val="center"/>
        <w:rPr>
          <w:noProof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9F8FBD" wp14:editId="2A5A3322">
                <wp:simplePos x="0" y="0"/>
                <wp:positionH relativeFrom="column">
                  <wp:posOffset>-513715</wp:posOffset>
                </wp:positionH>
                <wp:positionV relativeFrom="paragraph">
                  <wp:posOffset>3268345</wp:posOffset>
                </wp:positionV>
                <wp:extent cx="8115300" cy="880110"/>
                <wp:effectExtent l="57150" t="38100" r="57150" b="7239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0" cy="880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AE03F" id="Rectangle 12" o:spid="_x0000_s1026" style="position:absolute;margin-left:-40.45pt;margin-top:257.35pt;width:639pt;height:6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</w:p>
    <w:sectPr w:rsidR="007F5478" w:rsidRPr="003053B4" w:rsidSect="00EA4EAB">
      <w:headerReference w:type="default" r:id="rId11"/>
      <w:pgSz w:w="11907" w:h="16839" w:code="9"/>
      <w:pgMar w:top="792" w:right="425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6832" w14:textId="77777777" w:rsidR="005C5AC5" w:rsidRDefault="005C5AC5" w:rsidP="009E12C4">
      <w:pPr>
        <w:spacing w:after="0" w:line="240" w:lineRule="auto"/>
      </w:pPr>
      <w:r>
        <w:separator/>
      </w:r>
    </w:p>
  </w:endnote>
  <w:endnote w:type="continuationSeparator" w:id="0">
    <w:p w14:paraId="1C227D36" w14:textId="77777777" w:rsidR="005C5AC5" w:rsidRDefault="005C5AC5" w:rsidP="009E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7997" w14:textId="77777777" w:rsidR="005C5AC5" w:rsidRDefault="005C5AC5" w:rsidP="009E12C4">
      <w:pPr>
        <w:spacing w:after="0" w:line="240" w:lineRule="auto"/>
      </w:pPr>
      <w:r>
        <w:separator/>
      </w:r>
    </w:p>
  </w:footnote>
  <w:footnote w:type="continuationSeparator" w:id="0">
    <w:p w14:paraId="746C5A04" w14:textId="77777777" w:rsidR="005C5AC5" w:rsidRDefault="005C5AC5" w:rsidP="009E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E274" w14:textId="77777777" w:rsidR="004E7761" w:rsidRDefault="00C56883" w:rsidP="00AE56EC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AB51F0D" wp14:editId="71751362">
          <wp:simplePos x="0" y="0"/>
          <wp:positionH relativeFrom="column">
            <wp:posOffset>1823720</wp:posOffset>
          </wp:positionH>
          <wp:positionV relativeFrom="paragraph">
            <wp:posOffset>-264160</wp:posOffset>
          </wp:positionV>
          <wp:extent cx="4262755" cy="161671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BEÇALHO-BOLETIM-EPIDEMIOLOGI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2755" cy="161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C7336"/>
    <w:multiLevelType w:val="hybridMultilevel"/>
    <w:tmpl w:val="803CF19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5560E"/>
    <w:multiLevelType w:val="hybridMultilevel"/>
    <w:tmpl w:val="84A656E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239FA"/>
    <w:multiLevelType w:val="hybridMultilevel"/>
    <w:tmpl w:val="38F434F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6"/>
    <w:rsid w:val="00003682"/>
    <w:rsid w:val="0000503D"/>
    <w:rsid w:val="00005C94"/>
    <w:rsid w:val="000076B3"/>
    <w:rsid w:val="0000796C"/>
    <w:rsid w:val="00013B8C"/>
    <w:rsid w:val="000213BB"/>
    <w:rsid w:val="000225E4"/>
    <w:rsid w:val="00024F98"/>
    <w:rsid w:val="00026823"/>
    <w:rsid w:val="00027315"/>
    <w:rsid w:val="00027325"/>
    <w:rsid w:val="000311D1"/>
    <w:rsid w:val="00031720"/>
    <w:rsid w:val="000323A3"/>
    <w:rsid w:val="00033A33"/>
    <w:rsid w:val="00034D91"/>
    <w:rsid w:val="000362D7"/>
    <w:rsid w:val="000372FE"/>
    <w:rsid w:val="00045CB6"/>
    <w:rsid w:val="00046EDC"/>
    <w:rsid w:val="00047617"/>
    <w:rsid w:val="0004794D"/>
    <w:rsid w:val="00051800"/>
    <w:rsid w:val="00052E82"/>
    <w:rsid w:val="00060DED"/>
    <w:rsid w:val="00062C26"/>
    <w:rsid w:val="0006718D"/>
    <w:rsid w:val="00072A40"/>
    <w:rsid w:val="000773B1"/>
    <w:rsid w:val="000775F3"/>
    <w:rsid w:val="00080145"/>
    <w:rsid w:val="00080DA3"/>
    <w:rsid w:val="0008161E"/>
    <w:rsid w:val="00083510"/>
    <w:rsid w:val="00086635"/>
    <w:rsid w:val="000904EF"/>
    <w:rsid w:val="00090A66"/>
    <w:rsid w:val="00091EB3"/>
    <w:rsid w:val="00093505"/>
    <w:rsid w:val="000A1D0F"/>
    <w:rsid w:val="000A424D"/>
    <w:rsid w:val="000A524D"/>
    <w:rsid w:val="000A7D0C"/>
    <w:rsid w:val="000B0962"/>
    <w:rsid w:val="000B1E82"/>
    <w:rsid w:val="000B2410"/>
    <w:rsid w:val="000B4491"/>
    <w:rsid w:val="000B5461"/>
    <w:rsid w:val="000B5AD5"/>
    <w:rsid w:val="000B6B0E"/>
    <w:rsid w:val="000C184F"/>
    <w:rsid w:val="000C421F"/>
    <w:rsid w:val="000C444D"/>
    <w:rsid w:val="000C4CF8"/>
    <w:rsid w:val="000C4E73"/>
    <w:rsid w:val="000C6636"/>
    <w:rsid w:val="000D3697"/>
    <w:rsid w:val="000D56CF"/>
    <w:rsid w:val="000D676F"/>
    <w:rsid w:val="000E100E"/>
    <w:rsid w:val="000E3518"/>
    <w:rsid w:val="000E41C6"/>
    <w:rsid w:val="000E4A17"/>
    <w:rsid w:val="000E4F75"/>
    <w:rsid w:val="000E5015"/>
    <w:rsid w:val="000E55F6"/>
    <w:rsid w:val="000E681C"/>
    <w:rsid w:val="000E7AFC"/>
    <w:rsid w:val="000F12F6"/>
    <w:rsid w:val="000F20C0"/>
    <w:rsid w:val="001001B7"/>
    <w:rsid w:val="001014D8"/>
    <w:rsid w:val="00101E6C"/>
    <w:rsid w:val="00103739"/>
    <w:rsid w:val="00104016"/>
    <w:rsid w:val="00107DC9"/>
    <w:rsid w:val="001100C1"/>
    <w:rsid w:val="00111E15"/>
    <w:rsid w:val="0011372C"/>
    <w:rsid w:val="00113B09"/>
    <w:rsid w:val="00116539"/>
    <w:rsid w:val="00117A5E"/>
    <w:rsid w:val="0012044A"/>
    <w:rsid w:val="00121D00"/>
    <w:rsid w:val="0012252B"/>
    <w:rsid w:val="001238E7"/>
    <w:rsid w:val="001247B0"/>
    <w:rsid w:val="0012498E"/>
    <w:rsid w:val="00124C69"/>
    <w:rsid w:val="00125023"/>
    <w:rsid w:val="001259C9"/>
    <w:rsid w:val="0012693E"/>
    <w:rsid w:val="00126B7F"/>
    <w:rsid w:val="0013157A"/>
    <w:rsid w:val="001317C4"/>
    <w:rsid w:val="00131BB2"/>
    <w:rsid w:val="00134FAB"/>
    <w:rsid w:val="00135CE1"/>
    <w:rsid w:val="001372F8"/>
    <w:rsid w:val="00137CBB"/>
    <w:rsid w:val="00141699"/>
    <w:rsid w:val="00143412"/>
    <w:rsid w:val="001446FF"/>
    <w:rsid w:val="001466F0"/>
    <w:rsid w:val="00160645"/>
    <w:rsid w:val="00160F71"/>
    <w:rsid w:val="00161D2B"/>
    <w:rsid w:val="00162309"/>
    <w:rsid w:val="00162312"/>
    <w:rsid w:val="00163083"/>
    <w:rsid w:val="00165BB4"/>
    <w:rsid w:val="00172048"/>
    <w:rsid w:val="00172971"/>
    <w:rsid w:val="0018250D"/>
    <w:rsid w:val="00183084"/>
    <w:rsid w:val="001868BC"/>
    <w:rsid w:val="00186BCE"/>
    <w:rsid w:val="00187CA7"/>
    <w:rsid w:val="00190B37"/>
    <w:rsid w:val="001918D4"/>
    <w:rsid w:val="00192FC5"/>
    <w:rsid w:val="00193F7B"/>
    <w:rsid w:val="001942B6"/>
    <w:rsid w:val="00195FF7"/>
    <w:rsid w:val="001A01EC"/>
    <w:rsid w:val="001A25CC"/>
    <w:rsid w:val="001A4D53"/>
    <w:rsid w:val="001A55C9"/>
    <w:rsid w:val="001A5FFC"/>
    <w:rsid w:val="001A6772"/>
    <w:rsid w:val="001A75F8"/>
    <w:rsid w:val="001A78F4"/>
    <w:rsid w:val="001B123E"/>
    <w:rsid w:val="001B205E"/>
    <w:rsid w:val="001B2BD5"/>
    <w:rsid w:val="001B2E6C"/>
    <w:rsid w:val="001B4A49"/>
    <w:rsid w:val="001B4AE9"/>
    <w:rsid w:val="001B5F42"/>
    <w:rsid w:val="001B6801"/>
    <w:rsid w:val="001B6A93"/>
    <w:rsid w:val="001C102D"/>
    <w:rsid w:val="001C184C"/>
    <w:rsid w:val="001C3CAD"/>
    <w:rsid w:val="001C41A7"/>
    <w:rsid w:val="001C55E8"/>
    <w:rsid w:val="001C5609"/>
    <w:rsid w:val="001C692D"/>
    <w:rsid w:val="001C7215"/>
    <w:rsid w:val="001D156D"/>
    <w:rsid w:val="001D192B"/>
    <w:rsid w:val="001D2F86"/>
    <w:rsid w:val="001D3C74"/>
    <w:rsid w:val="001D7299"/>
    <w:rsid w:val="001E0354"/>
    <w:rsid w:val="001E71FD"/>
    <w:rsid w:val="001E7971"/>
    <w:rsid w:val="001F03B4"/>
    <w:rsid w:val="001F12E5"/>
    <w:rsid w:val="001F161D"/>
    <w:rsid w:val="001F3687"/>
    <w:rsid w:val="001F3CCB"/>
    <w:rsid w:val="001F5E9F"/>
    <w:rsid w:val="00201D01"/>
    <w:rsid w:val="00204542"/>
    <w:rsid w:val="002077F3"/>
    <w:rsid w:val="0021108C"/>
    <w:rsid w:val="00212177"/>
    <w:rsid w:val="00217781"/>
    <w:rsid w:val="00217C56"/>
    <w:rsid w:val="0022030F"/>
    <w:rsid w:val="00224BD9"/>
    <w:rsid w:val="00224C9F"/>
    <w:rsid w:val="0022604D"/>
    <w:rsid w:val="00227AD3"/>
    <w:rsid w:val="00233330"/>
    <w:rsid w:val="002346E1"/>
    <w:rsid w:val="0023774D"/>
    <w:rsid w:val="00240287"/>
    <w:rsid w:val="00241A34"/>
    <w:rsid w:val="002428C2"/>
    <w:rsid w:val="00251AD1"/>
    <w:rsid w:val="00255613"/>
    <w:rsid w:val="00256CE5"/>
    <w:rsid w:val="00260D82"/>
    <w:rsid w:val="00261C50"/>
    <w:rsid w:val="002630D8"/>
    <w:rsid w:val="00264FC0"/>
    <w:rsid w:val="00270E06"/>
    <w:rsid w:val="002743CA"/>
    <w:rsid w:val="00274DB4"/>
    <w:rsid w:val="002800E1"/>
    <w:rsid w:val="0028035D"/>
    <w:rsid w:val="0028148E"/>
    <w:rsid w:val="00284B3F"/>
    <w:rsid w:val="00286028"/>
    <w:rsid w:val="00286F30"/>
    <w:rsid w:val="00287BC2"/>
    <w:rsid w:val="00292700"/>
    <w:rsid w:val="00292A62"/>
    <w:rsid w:val="0029335C"/>
    <w:rsid w:val="00295DC3"/>
    <w:rsid w:val="002976A7"/>
    <w:rsid w:val="002A06BF"/>
    <w:rsid w:val="002A21CB"/>
    <w:rsid w:val="002A221E"/>
    <w:rsid w:val="002A36EA"/>
    <w:rsid w:val="002A37E0"/>
    <w:rsid w:val="002A49A0"/>
    <w:rsid w:val="002A5183"/>
    <w:rsid w:val="002A7121"/>
    <w:rsid w:val="002A718E"/>
    <w:rsid w:val="002A741C"/>
    <w:rsid w:val="002B00FA"/>
    <w:rsid w:val="002B2835"/>
    <w:rsid w:val="002B3AB8"/>
    <w:rsid w:val="002B43C9"/>
    <w:rsid w:val="002B4D1E"/>
    <w:rsid w:val="002B5B05"/>
    <w:rsid w:val="002B5DFC"/>
    <w:rsid w:val="002B7CB1"/>
    <w:rsid w:val="002C1EA3"/>
    <w:rsid w:val="002C77EA"/>
    <w:rsid w:val="002D083E"/>
    <w:rsid w:val="002D1504"/>
    <w:rsid w:val="002D195B"/>
    <w:rsid w:val="002D275E"/>
    <w:rsid w:val="002D56C4"/>
    <w:rsid w:val="002D73B5"/>
    <w:rsid w:val="002D7EE7"/>
    <w:rsid w:val="002E2630"/>
    <w:rsid w:val="002E38ED"/>
    <w:rsid w:val="002F2986"/>
    <w:rsid w:val="002F4D40"/>
    <w:rsid w:val="002F53E5"/>
    <w:rsid w:val="002F56A7"/>
    <w:rsid w:val="002F619A"/>
    <w:rsid w:val="002F6E30"/>
    <w:rsid w:val="002F71D6"/>
    <w:rsid w:val="003013C5"/>
    <w:rsid w:val="00302425"/>
    <w:rsid w:val="00303728"/>
    <w:rsid w:val="00304318"/>
    <w:rsid w:val="003043CD"/>
    <w:rsid w:val="003053B4"/>
    <w:rsid w:val="0030552E"/>
    <w:rsid w:val="00305751"/>
    <w:rsid w:val="00311F07"/>
    <w:rsid w:val="00312102"/>
    <w:rsid w:val="00314200"/>
    <w:rsid w:val="00316531"/>
    <w:rsid w:val="003178CC"/>
    <w:rsid w:val="00321236"/>
    <w:rsid w:val="00322627"/>
    <w:rsid w:val="003231B9"/>
    <w:rsid w:val="0032320A"/>
    <w:rsid w:val="00323237"/>
    <w:rsid w:val="003236B8"/>
    <w:rsid w:val="003241AB"/>
    <w:rsid w:val="00324BCC"/>
    <w:rsid w:val="00326911"/>
    <w:rsid w:val="003319E2"/>
    <w:rsid w:val="0033486A"/>
    <w:rsid w:val="00336075"/>
    <w:rsid w:val="003365D0"/>
    <w:rsid w:val="0034005B"/>
    <w:rsid w:val="0034144B"/>
    <w:rsid w:val="0034152D"/>
    <w:rsid w:val="00341919"/>
    <w:rsid w:val="00342BEB"/>
    <w:rsid w:val="00342DB7"/>
    <w:rsid w:val="00346BBA"/>
    <w:rsid w:val="00347889"/>
    <w:rsid w:val="00352E33"/>
    <w:rsid w:val="00353675"/>
    <w:rsid w:val="00354BFB"/>
    <w:rsid w:val="00355018"/>
    <w:rsid w:val="00356CB6"/>
    <w:rsid w:val="0035782B"/>
    <w:rsid w:val="00362C85"/>
    <w:rsid w:val="0036633A"/>
    <w:rsid w:val="00366F02"/>
    <w:rsid w:val="00367C35"/>
    <w:rsid w:val="00367CDE"/>
    <w:rsid w:val="003723C8"/>
    <w:rsid w:val="0037249E"/>
    <w:rsid w:val="00372810"/>
    <w:rsid w:val="00373072"/>
    <w:rsid w:val="00375837"/>
    <w:rsid w:val="00380FF7"/>
    <w:rsid w:val="00381207"/>
    <w:rsid w:val="003831CA"/>
    <w:rsid w:val="00383989"/>
    <w:rsid w:val="00383FB4"/>
    <w:rsid w:val="0038477B"/>
    <w:rsid w:val="00387D65"/>
    <w:rsid w:val="0039050F"/>
    <w:rsid w:val="003905D5"/>
    <w:rsid w:val="00392B90"/>
    <w:rsid w:val="00392CC1"/>
    <w:rsid w:val="00392FA6"/>
    <w:rsid w:val="00393EA2"/>
    <w:rsid w:val="00395C00"/>
    <w:rsid w:val="00396251"/>
    <w:rsid w:val="00396B2C"/>
    <w:rsid w:val="003A0D5C"/>
    <w:rsid w:val="003A4E1C"/>
    <w:rsid w:val="003A7B76"/>
    <w:rsid w:val="003B1CC4"/>
    <w:rsid w:val="003B2A2D"/>
    <w:rsid w:val="003B3884"/>
    <w:rsid w:val="003B6684"/>
    <w:rsid w:val="003D06B9"/>
    <w:rsid w:val="003D2C16"/>
    <w:rsid w:val="003D2E86"/>
    <w:rsid w:val="003D495C"/>
    <w:rsid w:val="003D4CB9"/>
    <w:rsid w:val="003D4FF0"/>
    <w:rsid w:val="003E1292"/>
    <w:rsid w:val="003E4FA3"/>
    <w:rsid w:val="003E5247"/>
    <w:rsid w:val="003E72A9"/>
    <w:rsid w:val="003F19FA"/>
    <w:rsid w:val="003F1FDE"/>
    <w:rsid w:val="003F30B7"/>
    <w:rsid w:val="003F5600"/>
    <w:rsid w:val="003F5C0B"/>
    <w:rsid w:val="003F721A"/>
    <w:rsid w:val="00400BBF"/>
    <w:rsid w:val="004018C1"/>
    <w:rsid w:val="004042B5"/>
    <w:rsid w:val="004045BD"/>
    <w:rsid w:val="0040518F"/>
    <w:rsid w:val="00406501"/>
    <w:rsid w:val="00407A41"/>
    <w:rsid w:val="00410089"/>
    <w:rsid w:val="00410EEF"/>
    <w:rsid w:val="004169AB"/>
    <w:rsid w:val="00417687"/>
    <w:rsid w:val="0042014D"/>
    <w:rsid w:val="004233A2"/>
    <w:rsid w:val="00427D03"/>
    <w:rsid w:val="004305F0"/>
    <w:rsid w:val="00432050"/>
    <w:rsid w:val="00432CEC"/>
    <w:rsid w:val="0044117C"/>
    <w:rsid w:val="004424D1"/>
    <w:rsid w:val="00442FFF"/>
    <w:rsid w:val="00447E88"/>
    <w:rsid w:val="00450754"/>
    <w:rsid w:val="00451D42"/>
    <w:rsid w:val="004522C5"/>
    <w:rsid w:val="004532CD"/>
    <w:rsid w:val="004558B7"/>
    <w:rsid w:val="00456914"/>
    <w:rsid w:val="00456A58"/>
    <w:rsid w:val="00463D6F"/>
    <w:rsid w:val="0046742B"/>
    <w:rsid w:val="00467844"/>
    <w:rsid w:val="00470C32"/>
    <w:rsid w:val="004713C5"/>
    <w:rsid w:val="004749B3"/>
    <w:rsid w:val="00474CE2"/>
    <w:rsid w:val="004769E7"/>
    <w:rsid w:val="004808EE"/>
    <w:rsid w:val="004811CF"/>
    <w:rsid w:val="004850A1"/>
    <w:rsid w:val="00490EA5"/>
    <w:rsid w:val="0049326F"/>
    <w:rsid w:val="00494574"/>
    <w:rsid w:val="0049491A"/>
    <w:rsid w:val="004959F9"/>
    <w:rsid w:val="004A15FF"/>
    <w:rsid w:val="004A189F"/>
    <w:rsid w:val="004A2FC8"/>
    <w:rsid w:val="004A3B86"/>
    <w:rsid w:val="004A3DAC"/>
    <w:rsid w:val="004A7F2C"/>
    <w:rsid w:val="004B03E3"/>
    <w:rsid w:val="004B3CA9"/>
    <w:rsid w:val="004B435A"/>
    <w:rsid w:val="004B57BF"/>
    <w:rsid w:val="004B7935"/>
    <w:rsid w:val="004B7FC7"/>
    <w:rsid w:val="004C00E0"/>
    <w:rsid w:val="004C041D"/>
    <w:rsid w:val="004C4977"/>
    <w:rsid w:val="004C5442"/>
    <w:rsid w:val="004C6611"/>
    <w:rsid w:val="004D11AD"/>
    <w:rsid w:val="004D26CC"/>
    <w:rsid w:val="004D39C2"/>
    <w:rsid w:val="004D3DCA"/>
    <w:rsid w:val="004D4BE5"/>
    <w:rsid w:val="004D6BDD"/>
    <w:rsid w:val="004E580B"/>
    <w:rsid w:val="004E6D2F"/>
    <w:rsid w:val="004E75F0"/>
    <w:rsid w:val="004E7761"/>
    <w:rsid w:val="004F0A52"/>
    <w:rsid w:val="004F2000"/>
    <w:rsid w:val="004F6336"/>
    <w:rsid w:val="004F673C"/>
    <w:rsid w:val="004F75BC"/>
    <w:rsid w:val="005017BB"/>
    <w:rsid w:val="00503C04"/>
    <w:rsid w:val="00505EE3"/>
    <w:rsid w:val="00505FBE"/>
    <w:rsid w:val="00506EE5"/>
    <w:rsid w:val="00507056"/>
    <w:rsid w:val="00510C11"/>
    <w:rsid w:val="00512109"/>
    <w:rsid w:val="0051379E"/>
    <w:rsid w:val="00515987"/>
    <w:rsid w:val="00520459"/>
    <w:rsid w:val="005207B8"/>
    <w:rsid w:val="0052178D"/>
    <w:rsid w:val="00526280"/>
    <w:rsid w:val="00526948"/>
    <w:rsid w:val="005276F4"/>
    <w:rsid w:val="005317CD"/>
    <w:rsid w:val="005322A6"/>
    <w:rsid w:val="00532B19"/>
    <w:rsid w:val="0053314E"/>
    <w:rsid w:val="00536E08"/>
    <w:rsid w:val="005403D3"/>
    <w:rsid w:val="00542195"/>
    <w:rsid w:val="005430CA"/>
    <w:rsid w:val="00543FC5"/>
    <w:rsid w:val="00547D64"/>
    <w:rsid w:val="0055147A"/>
    <w:rsid w:val="0056088F"/>
    <w:rsid w:val="0056141A"/>
    <w:rsid w:val="00561642"/>
    <w:rsid w:val="00561A63"/>
    <w:rsid w:val="0056289F"/>
    <w:rsid w:val="005629CE"/>
    <w:rsid w:val="0056403B"/>
    <w:rsid w:val="0056770F"/>
    <w:rsid w:val="0057168F"/>
    <w:rsid w:val="00571CAD"/>
    <w:rsid w:val="00572B61"/>
    <w:rsid w:val="00575371"/>
    <w:rsid w:val="005772BE"/>
    <w:rsid w:val="00577C90"/>
    <w:rsid w:val="00580A1A"/>
    <w:rsid w:val="005813BE"/>
    <w:rsid w:val="005815CF"/>
    <w:rsid w:val="00583AE7"/>
    <w:rsid w:val="005877D8"/>
    <w:rsid w:val="005927E0"/>
    <w:rsid w:val="0059290E"/>
    <w:rsid w:val="00592FC3"/>
    <w:rsid w:val="00594E4E"/>
    <w:rsid w:val="00597361"/>
    <w:rsid w:val="005976E3"/>
    <w:rsid w:val="005A2A6A"/>
    <w:rsid w:val="005B0FC2"/>
    <w:rsid w:val="005B268E"/>
    <w:rsid w:val="005B3B6B"/>
    <w:rsid w:val="005B6A51"/>
    <w:rsid w:val="005C101E"/>
    <w:rsid w:val="005C2B6D"/>
    <w:rsid w:val="005C2BA8"/>
    <w:rsid w:val="005C4AE2"/>
    <w:rsid w:val="005C5AC5"/>
    <w:rsid w:val="005D5F4F"/>
    <w:rsid w:val="005D7B27"/>
    <w:rsid w:val="005E06A9"/>
    <w:rsid w:val="005E0B42"/>
    <w:rsid w:val="005E1096"/>
    <w:rsid w:val="005E17E0"/>
    <w:rsid w:val="005E2939"/>
    <w:rsid w:val="005F13BB"/>
    <w:rsid w:val="005F1969"/>
    <w:rsid w:val="005F1CD2"/>
    <w:rsid w:val="005F2FAA"/>
    <w:rsid w:val="005F448C"/>
    <w:rsid w:val="005F54C2"/>
    <w:rsid w:val="005F70C0"/>
    <w:rsid w:val="00600602"/>
    <w:rsid w:val="00601017"/>
    <w:rsid w:val="00602E7B"/>
    <w:rsid w:val="0060465E"/>
    <w:rsid w:val="00610B46"/>
    <w:rsid w:val="0061216C"/>
    <w:rsid w:val="00613983"/>
    <w:rsid w:val="006148FE"/>
    <w:rsid w:val="00615BE2"/>
    <w:rsid w:val="006163F8"/>
    <w:rsid w:val="006253F8"/>
    <w:rsid w:val="0062605F"/>
    <w:rsid w:val="00626622"/>
    <w:rsid w:val="00626CC6"/>
    <w:rsid w:val="00627004"/>
    <w:rsid w:val="00630256"/>
    <w:rsid w:val="00633AF2"/>
    <w:rsid w:val="00640CE9"/>
    <w:rsid w:val="00641F28"/>
    <w:rsid w:val="00642C44"/>
    <w:rsid w:val="006464F5"/>
    <w:rsid w:val="0064678B"/>
    <w:rsid w:val="00646A7A"/>
    <w:rsid w:val="006471BE"/>
    <w:rsid w:val="006472C8"/>
    <w:rsid w:val="006477DE"/>
    <w:rsid w:val="00650B45"/>
    <w:rsid w:val="0065317D"/>
    <w:rsid w:val="00653F67"/>
    <w:rsid w:val="006605FA"/>
    <w:rsid w:val="00661450"/>
    <w:rsid w:val="00663C3F"/>
    <w:rsid w:val="00666B37"/>
    <w:rsid w:val="006675FB"/>
    <w:rsid w:val="0067141C"/>
    <w:rsid w:val="00675917"/>
    <w:rsid w:val="0068163A"/>
    <w:rsid w:val="006834B6"/>
    <w:rsid w:val="00683BF1"/>
    <w:rsid w:val="00685DFB"/>
    <w:rsid w:val="006865D6"/>
    <w:rsid w:val="00690713"/>
    <w:rsid w:val="00693672"/>
    <w:rsid w:val="00693ED8"/>
    <w:rsid w:val="00694448"/>
    <w:rsid w:val="00694D5B"/>
    <w:rsid w:val="00694F13"/>
    <w:rsid w:val="006A1AB3"/>
    <w:rsid w:val="006A1D1C"/>
    <w:rsid w:val="006A3306"/>
    <w:rsid w:val="006A39BB"/>
    <w:rsid w:val="006A45D7"/>
    <w:rsid w:val="006A4A47"/>
    <w:rsid w:val="006A4DCC"/>
    <w:rsid w:val="006A5BEC"/>
    <w:rsid w:val="006B07CB"/>
    <w:rsid w:val="006B0ACF"/>
    <w:rsid w:val="006B0D9C"/>
    <w:rsid w:val="006B262C"/>
    <w:rsid w:val="006B28F5"/>
    <w:rsid w:val="006B3C4D"/>
    <w:rsid w:val="006B4278"/>
    <w:rsid w:val="006B5959"/>
    <w:rsid w:val="006B7543"/>
    <w:rsid w:val="006C1C4C"/>
    <w:rsid w:val="006C35DF"/>
    <w:rsid w:val="006C3DDD"/>
    <w:rsid w:val="006C603D"/>
    <w:rsid w:val="006C65BF"/>
    <w:rsid w:val="006C7D2C"/>
    <w:rsid w:val="006D2836"/>
    <w:rsid w:val="006D3E79"/>
    <w:rsid w:val="006D73AC"/>
    <w:rsid w:val="006E21E7"/>
    <w:rsid w:val="006E265D"/>
    <w:rsid w:val="006E3136"/>
    <w:rsid w:val="006E44E2"/>
    <w:rsid w:val="006E5BEE"/>
    <w:rsid w:val="006F034A"/>
    <w:rsid w:val="006F08DF"/>
    <w:rsid w:val="006F0D97"/>
    <w:rsid w:val="006F2C69"/>
    <w:rsid w:val="006F3A66"/>
    <w:rsid w:val="006F7A95"/>
    <w:rsid w:val="00700348"/>
    <w:rsid w:val="00700565"/>
    <w:rsid w:val="00702972"/>
    <w:rsid w:val="00707756"/>
    <w:rsid w:val="00707C2C"/>
    <w:rsid w:val="00712A37"/>
    <w:rsid w:val="00713708"/>
    <w:rsid w:val="00713897"/>
    <w:rsid w:val="00714E62"/>
    <w:rsid w:val="00714F74"/>
    <w:rsid w:val="0071549F"/>
    <w:rsid w:val="00717D4B"/>
    <w:rsid w:val="0072020B"/>
    <w:rsid w:val="007215ED"/>
    <w:rsid w:val="007252EB"/>
    <w:rsid w:val="007265DF"/>
    <w:rsid w:val="007272F7"/>
    <w:rsid w:val="007274D7"/>
    <w:rsid w:val="00734716"/>
    <w:rsid w:val="007360AE"/>
    <w:rsid w:val="00741B21"/>
    <w:rsid w:val="00741FC5"/>
    <w:rsid w:val="00742040"/>
    <w:rsid w:val="0074256F"/>
    <w:rsid w:val="00743257"/>
    <w:rsid w:val="00745CA8"/>
    <w:rsid w:val="007468BC"/>
    <w:rsid w:val="00746A83"/>
    <w:rsid w:val="00751AA4"/>
    <w:rsid w:val="0075504C"/>
    <w:rsid w:val="00755744"/>
    <w:rsid w:val="00755786"/>
    <w:rsid w:val="007676CE"/>
    <w:rsid w:val="00767B9E"/>
    <w:rsid w:val="00770EF0"/>
    <w:rsid w:val="007738A5"/>
    <w:rsid w:val="0077643E"/>
    <w:rsid w:val="00777AA9"/>
    <w:rsid w:val="0078105E"/>
    <w:rsid w:val="0078284B"/>
    <w:rsid w:val="007839D2"/>
    <w:rsid w:val="0078411E"/>
    <w:rsid w:val="00784703"/>
    <w:rsid w:val="00786038"/>
    <w:rsid w:val="00786073"/>
    <w:rsid w:val="00792CE4"/>
    <w:rsid w:val="00795783"/>
    <w:rsid w:val="007957B2"/>
    <w:rsid w:val="00796E2A"/>
    <w:rsid w:val="007A011C"/>
    <w:rsid w:val="007A0496"/>
    <w:rsid w:val="007A2C8D"/>
    <w:rsid w:val="007A2F49"/>
    <w:rsid w:val="007A7D65"/>
    <w:rsid w:val="007B07D1"/>
    <w:rsid w:val="007B281E"/>
    <w:rsid w:val="007B35B1"/>
    <w:rsid w:val="007B3768"/>
    <w:rsid w:val="007B453E"/>
    <w:rsid w:val="007B59D1"/>
    <w:rsid w:val="007B6DAB"/>
    <w:rsid w:val="007C1030"/>
    <w:rsid w:val="007C22DB"/>
    <w:rsid w:val="007C48D2"/>
    <w:rsid w:val="007C582D"/>
    <w:rsid w:val="007D31A3"/>
    <w:rsid w:val="007D55E3"/>
    <w:rsid w:val="007D6923"/>
    <w:rsid w:val="007D7037"/>
    <w:rsid w:val="007D78FF"/>
    <w:rsid w:val="007D7F94"/>
    <w:rsid w:val="007E1A9E"/>
    <w:rsid w:val="007E1B13"/>
    <w:rsid w:val="007E4446"/>
    <w:rsid w:val="007E4EEB"/>
    <w:rsid w:val="007E52C9"/>
    <w:rsid w:val="007E5530"/>
    <w:rsid w:val="007E735E"/>
    <w:rsid w:val="007F0C0E"/>
    <w:rsid w:val="007F5478"/>
    <w:rsid w:val="007F59F7"/>
    <w:rsid w:val="007F5A5C"/>
    <w:rsid w:val="007F7EE2"/>
    <w:rsid w:val="0080059E"/>
    <w:rsid w:val="00801D36"/>
    <w:rsid w:val="0080281F"/>
    <w:rsid w:val="00806685"/>
    <w:rsid w:val="00811097"/>
    <w:rsid w:val="008143C5"/>
    <w:rsid w:val="008143F9"/>
    <w:rsid w:val="00814927"/>
    <w:rsid w:val="00814F32"/>
    <w:rsid w:val="00814FE5"/>
    <w:rsid w:val="00816045"/>
    <w:rsid w:val="008177BD"/>
    <w:rsid w:val="00820E35"/>
    <w:rsid w:val="00821526"/>
    <w:rsid w:val="00822682"/>
    <w:rsid w:val="0082604C"/>
    <w:rsid w:val="008263F5"/>
    <w:rsid w:val="0082662B"/>
    <w:rsid w:val="0083097B"/>
    <w:rsid w:val="00835C0E"/>
    <w:rsid w:val="00835DA1"/>
    <w:rsid w:val="00842730"/>
    <w:rsid w:val="00844301"/>
    <w:rsid w:val="00844B1A"/>
    <w:rsid w:val="00845501"/>
    <w:rsid w:val="0084629F"/>
    <w:rsid w:val="00847B72"/>
    <w:rsid w:val="0085282B"/>
    <w:rsid w:val="00855306"/>
    <w:rsid w:val="0085593C"/>
    <w:rsid w:val="008612AE"/>
    <w:rsid w:val="0086293B"/>
    <w:rsid w:val="00862D4F"/>
    <w:rsid w:val="008631BD"/>
    <w:rsid w:val="0086782B"/>
    <w:rsid w:val="00867E1E"/>
    <w:rsid w:val="008774EB"/>
    <w:rsid w:val="008806F7"/>
    <w:rsid w:val="00882ADD"/>
    <w:rsid w:val="00886527"/>
    <w:rsid w:val="00886F05"/>
    <w:rsid w:val="008910FF"/>
    <w:rsid w:val="0089475B"/>
    <w:rsid w:val="00895ACB"/>
    <w:rsid w:val="008A2521"/>
    <w:rsid w:val="008A2B3F"/>
    <w:rsid w:val="008A2C42"/>
    <w:rsid w:val="008A3A26"/>
    <w:rsid w:val="008A58CD"/>
    <w:rsid w:val="008A6235"/>
    <w:rsid w:val="008B023E"/>
    <w:rsid w:val="008B0A0D"/>
    <w:rsid w:val="008B5D7D"/>
    <w:rsid w:val="008C2CD0"/>
    <w:rsid w:val="008C37B4"/>
    <w:rsid w:val="008C3D49"/>
    <w:rsid w:val="008C4F4C"/>
    <w:rsid w:val="008D00CD"/>
    <w:rsid w:val="008D05FD"/>
    <w:rsid w:val="008D19FA"/>
    <w:rsid w:val="008D6331"/>
    <w:rsid w:val="008E00D3"/>
    <w:rsid w:val="008E6642"/>
    <w:rsid w:val="008E6AD1"/>
    <w:rsid w:val="008F0A37"/>
    <w:rsid w:val="008F4031"/>
    <w:rsid w:val="008F4044"/>
    <w:rsid w:val="008F550C"/>
    <w:rsid w:val="008F5693"/>
    <w:rsid w:val="008F5D12"/>
    <w:rsid w:val="008F5EAB"/>
    <w:rsid w:val="008F6094"/>
    <w:rsid w:val="008F6F4A"/>
    <w:rsid w:val="00901159"/>
    <w:rsid w:val="00901D28"/>
    <w:rsid w:val="00903958"/>
    <w:rsid w:val="009043FC"/>
    <w:rsid w:val="00907DD6"/>
    <w:rsid w:val="00910CE2"/>
    <w:rsid w:val="00911ED6"/>
    <w:rsid w:val="00912627"/>
    <w:rsid w:val="00917411"/>
    <w:rsid w:val="009174BA"/>
    <w:rsid w:val="009226E1"/>
    <w:rsid w:val="00922EF0"/>
    <w:rsid w:val="0092421D"/>
    <w:rsid w:val="00925D94"/>
    <w:rsid w:val="009279BB"/>
    <w:rsid w:val="00927BA4"/>
    <w:rsid w:val="0093059F"/>
    <w:rsid w:val="009317C6"/>
    <w:rsid w:val="009337B6"/>
    <w:rsid w:val="00934F15"/>
    <w:rsid w:val="0093659A"/>
    <w:rsid w:val="00937698"/>
    <w:rsid w:val="00937FE6"/>
    <w:rsid w:val="0094244B"/>
    <w:rsid w:val="00942A5C"/>
    <w:rsid w:val="009451A3"/>
    <w:rsid w:val="009455F5"/>
    <w:rsid w:val="00946DEC"/>
    <w:rsid w:val="0094730E"/>
    <w:rsid w:val="009511D2"/>
    <w:rsid w:val="009528C1"/>
    <w:rsid w:val="009538B1"/>
    <w:rsid w:val="00956C70"/>
    <w:rsid w:val="009604F7"/>
    <w:rsid w:val="009620FE"/>
    <w:rsid w:val="00962469"/>
    <w:rsid w:val="00970CF2"/>
    <w:rsid w:val="00971574"/>
    <w:rsid w:val="00980564"/>
    <w:rsid w:val="009812B9"/>
    <w:rsid w:val="009815FF"/>
    <w:rsid w:val="00983B43"/>
    <w:rsid w:val="009858D7"/>
    <w:rsid w:val="009921E0"/>
    <w:rsid w:val="009925BD"/>
    <w:rsid w:val="00992E74"/>
    <w:rsid w:val="00993D5D"/>
    <w:rsid w:val="00995E92"/>
    <w:rsid w:val="00997862"/>
    <w:rsid w:val="00997D52"/>
    <w:rsid w:val="009A1B28"/>
    <w:rsid w:val="009A3D2C"/>
    <w:rsid w:val="009A60AC"/>
    <w:rsid w:val="009B046A"/>
    <w:rsid w:val="009B1597"/>
    <w:rsid w:val="009B4158"/>
    <w:rsid w:val="009B425C"/>
    <w:rsid w:val="009B48CA"/>
    <w:rsid w:val="009B5610"/>
    <w:rsid w:val="009C316D"/>
    <w:rsid w:val="009C3E1F"/>
    <w:rsid w:val="009C5318"/>
    <w:rsid w:val="009C6BB8"/>
    <w:rsid w:val="009C79AC"/>
    <w:rsid w:val="009D0ECA"/>
    <w:rsid w:val="009D4047"/>
    <w:rsid w:val="009D4300"/>
    <w:rsid w:val="009D57C5"/>
    <w:rsid w:val="009D7866"/>
    <w:rsid w:val="009E12C4"/>
    <w:rsid w:val="009E1EDC"/>
    <w:rsid w:val="009E2C1A"/>
    <w:rsid w:val="009E6776"/>
    <w:rsid w:val="009F2330"/>
    <w:rsid w:val="009F3989"/>
    <w:rsid w:val="009F52DE"/>
    <w:rsid w:val="009F5810"/>
    <w:rsid w:val="00A01973"/>
    <w:rsid w:val="00A0291B"/>
    <w:rsid w:val="00A0439B"/>
    <w:rsid w:val="00A07920"/>
    <w:rsid w:val="00A079C6"/>
    <w:rsid w:val="00A108F7"/>
    <w:rsid w:val="00A144EF"/>
    <w:rsid w:val="00A1570B"/>
    <w:rsid w:val="00A15951"/>
    <w:rsid w:val="00A15C23"/>
    <w:rsid w:val="00A20C50"/>
    <w:rsid w:val="00A22CF4"/>
    <w:rsid w:val="00A36F0E"/>
    <w:rsid w:val="00A41E40"/>
    <w:rsid w:val="00A44288"/>
    <w:rsid w:val="00A50B64"/>
    <w:rsid w:val="00A53171"/>
    <w:rsid w:val="00A54CB3"/>
    <w:rsid w:val="00A55F67"/>
    <w:rsid w:val="00A56794"/>
    <w:rsid w:val="00A6054D"/>
    <w:rsid w:val="00A619C8"/>
    <w:rsid w:val="00A61F39"/>
    <w:rsid w:val="00A6277F"/>
    <w:rsid w:val="00A62DAE"/>
    <w:rsid w:val="00A6400B"/>
    <w:rsid w:val="00A64EE4"/>
    <w:rsid w:val="00A70BF3"/>
    <w:rsid w:val="00A720E4"/>
    <w:rsid w:val="00A72AB9"/>
    <w:rsid w:val="00A74FA5"/>
    <w:rsid w:val="00A80AB9"/>
    <w:rsid w:val="00A8239C"/>
    <w:rsid w:val="00A85B68"/>
    <w:rsid w:val="00A864F6"/>
    <w:rsid w:val="00A86B75"/>
    <w:rsid w:val="00A8740E"/>
    <w:rsid w:val="00A903F1"/>
    <w:rsid w:val="00A92BBF"/>
    <w:rsid w:val="00A93CAD"/>
    <w:rsid w:val="00A94BCA"/>
    <w:rsid w:val="00AA034A"/>
    <w:rsid w:val="00AA08EF"/>
    <w:rsid w:val="00AA1083"/>
    <w:rsid w:val="00AA10AF"/>
    <w:rsid w:val="00AA6F42"/>
    <w:rsid w:val="00AB24A4"/>
    <w:rsid w:val="00AB289F"/>
    <w:rsid w:val="00AB3E34"/>
    <w:rsid w:val="00AB5A9B"/>
    <w:rsid w:val="00AB65E1"/>
    <w:rsid w:val="00AC33B1"/>
    <w:rsid w:val="00AC4271"/>
    <w:rsid w:val="00AC45F5"/>
    <w:rsid w:val="00AD0B18"/>
    <w:rsid w:val="00AD3D32"/>
    <w:rsid w:val="00AD50AE"/>
    <w:rsid w:val="00AD5AA6"/>
    <w:rsid w:val="00AD7300"/>
    <w:rsid w:val="00AD75B5"/>
    <w:rsid w:val="00AD7E0D"/>
    <w:rsid w:val="00AE0423"/>
    <w:rsid w:val="00AE0AE0"/>
    <w:rsid w:val="00AE2213"/>
    <w:rsid w:val="00AE3545"/>
    <w:rsid w:val="00AE3FA5"/>
    <w:rsid w:val="00AE3FFA"/>
    <w:rsid w:val="00AE41CE"/>
    <w:rsid w:val="00AE56EC"/>
    <w:rsid w:val="00AE5AF4"/>
    <w:rsid w:val="00AF0173"/>
    <w:rsid w:val="00AF1AD4"/>
    <w:rsid w:val="00AF1C1C"/>
    <w:rsid w:val="00AF221E"/>
    <w:rsid w:val="00AF3D88"/>
    <w:rsid w:val="00AF762B"/>
    <w:rsid w:val="00B01D12"/>
    <w:rsid w:val="00B020BB"/>
    <w:rsid w:val="00B02ADA"/>
    <w:rsid w:val="00B04210"/>
    <w:rsid w:val="00B053EA"/>
    <w:rsid w:val="00B05D6E"/>
    <w:rsid w:val="00B07413"/>
    <w:rsid w:val="00B11286"/>
    <w:rsid w:val="00B11777"/>
    <w:rsid w:val="00B11E3D"/>
    <w:rsid w:val="00B12D89"/>
    <w:rsid w:val="00B13043"/>
    <w:rsid w:val="00B1321E"/>
    <w:rsid w:val="00B14545"/>
    <w:rsid w:val="00B14FD2"/>
    <w:rsid w:val="00B16271"/>
    <w:rsid w:val="00B16D90"/>
    <w:rsid w:val="00B229B9"/>
    <w:rsid w:val="00B26C18"/>
    <w:rsid w:val="00B305C8"/>
    <w:rsid w:val="00B30816"/>
    <w:rsid w:val="00B30AD2"/>
    <w:rsid w:val="00B371AA"/>
    <w:rsid w:val="00B3772A"/>
    <w:rsid w:val="00B37CF8"/>
    <w:rsid w:val="00B40BAF"/>
    <w:rsid w:val="00B41D44"/>
    <w:rsid w:val="00B4619D"/>
    <w:rsid w:val="00B47F4D"/>
    <w:rsid w:val="00B52643"/>
    <w:rsid w:val="00B555F2"/>
    <w:rsid w:val="00B61596"/>
    <w:rsid w:val="00B64C0D"/>
    <w:rsid w:val="00B73179"/>
    <w:rsid w:val="00B76B15"/>
    <w:rsid w:val="00B76E8B"/>
    <w:rsid w:val="00B77156"/>
    <w:rsid w:val="00B809A0"/>
    <w:rsid w:val="00B810E2"/>
    <w:rsid w:val="00B8508F"/>
    <w:rsid w:val="00B92C12"/>
    <w:rsid w:val="00B92F05"/>
    <w:rsid w:val="00B94240"/>
    <w:rsid w:val="00B94258"/>
    <w:rsid w:val="00B94475"/>
    <w:rsid w:val="00B94B0A"/>
    <w:rsid w:val="00B96105"/>
    <w:rsid w:val="00B96BB3"/>
    <w:rsid w:val="00BA02E0"/>
    <w:rsid w:val="00BA1620"/>
    <w:rsid w:val="00BA285B"/>
    <w:rsid w:val="00BA3C93"/>
    <w:rsid w:val="00BA42D6"/>
    <w:rsid w:val="00BA4F1D"/>
    <w:rsid w:val="00BA5935"/>
    <w:rsid w:val="00BA79F0"/>
    <w:rsid w:val="00BB22F6"/>
    <w:rsid w:val="00BB33F7"/>
    <w:rsid w:val="00BB46BC"/>
    <w:rsid w:val="00BB4C1A"/>
    <w:rsid w:val="00BB4F17"/>
    <w:rsid w:val="00BB5D95"/>
    <w:rsid w:val="00BB6380"/>
    <w:rsid w:val="00BC2424"/>
    <w:rsid w:val="00BC32C9"/>
    <w:rsid w:val="00BC3ED2"/>
    <w:rsid w:val="00BC40CC"/>
    <w:rsid w:val="00BD0BB0"/>
    <w:rsid w:val="00BD152E"/>
    <w:rsid w:val="00BD1BE3"/>
    <w:rsid w:val="00BD63D6"/>
    <w:rsid w:val="00BD660D"/>
    <w:rsid w:val="00BD7005"/>
    <w:rsid w:val="00BE11C2"/>
    <w:rsid w:val="00BE1A33"/>
    <w:rsid w:val="00BE1B73"/>
    <w:rsid w:val="00BE5E91"/>
    <w:rsid w:val="00BE72E7"/>
    <w:rsid w:val="00BE794C"/>
    <w:rsid w:val="00BF086C"/>
    <w:rsid w:val="00BF268A"/>
    <w:rsid w:val="00BF2EBD"/>
    <w:rsid w:val="00BF30FD"/>
    <w:rsid w:val="00BF4955"/>
    <w:rsid w:val="00BF559A"/>
    <w:rsid w:val="00C00528"/>
    <w:rsid w:val="00C02972"/>
    <w:rsid w:val="00C02D91"/>
    <w:rsid w:val="00C04599"/>
    <w:rsid w:val="00C04E3A"/>
    <w:rsid w:val="00C1088E"/>
    <w:rsid w:val="00C13873"/>
    <w:rsid w:val="00C16BFD"/>
    <w:rsid w:val="00C1706D"/>
    <w:rsid w:val="00C177D2"/>
    <w:rsid w:val="00C204D0"/>
    <w:rsid w:val="00C217A1"/>
    <w:rsid w:val="00C26849"/>
    <w:rsid w:val="00C26F12"/>
    <w:rsid w:val="00C30167"/>
    <w:rsid w:val="00C31389"/>
    <w:rsid w:val="00C32907"/>
    <w:rsid w:val="00C37AFA"/>
    <w:rsid w:val="00C40B14"/>
    <w:rsid w:val="00C420BF"/>
    <w:rsid w:val="00C424D4"/>
    <w:rsid w:val="00C436A0"/>
    <w:rsid w:val="00C44F3D"/>
    <w:rsid w:val="00C4760C"/>
    <w:rsid w:val="00C52DAF"/>
    <w:rsid w:val="00C548C1"/>
    <w:rsid w:val="00C5496C"/>
    <w:rsid w:val="00C56883"/>
    <w:rsid w:val="00C6035C"/>
    <w:rsid w:val="00C639E9"/>
    <w:rsid w:val="00C63F6D"/>
    <w:rsid w:val="00C64E4E"/>
    <w:rsid w:val="00C65C13"/>
    <w:rsid w:val="00C6680F"/>
    <w:rsid w:val="00C679A5"/>
    <w:rsid w:val="00C718F5"/>
    <w:rsid w:val="00C71CEB"/>
    <w:rsid w:val="00C72362"/>
    <w:rsid w:val="00C744C5"/>
    <w:rsid w:val="00C756C1"/>
    <w:rsid w:val="00C76BD2"/>
    <w:rsid w:val="00C8019E"/>
    <w:rsid w:val="00C80DA3"/>
    <w:rsid w:val="00C8178E"/>
    <w:rsid w:val="00C83B04"/>
    <w:rsid w:val="00C847E9"/>
    <w:rsid w:val="00C8704A"/>
    <w:rsid w:val="00C871A3"/>
    <w:rsid w:val="00C907FF"/>
    <w:rsid w:val="00C93C14"/>
    <w:rsid w:val="00C942E2"/>
    <w:rsid w:val="00C9565D"/>
    <w:rsid w:val="00C96E8E"/>
    <w:rsid w:val="00C9700C"/>
    <w:rsid w:val="00CA08F4"/>
    <w:rsid w:val="00CA54FD"/>
    <w:rsid w:val="00CA5967"/>
    <w:rsid w:val="00CB5539"/>
    <w:rsid w:val="00CB6105"/>
    <w:rsid w:val="00CB70ED"/>
    <w:rsid w:val="00CC027A"/>
    <w:rsid w:val="00CC289E"/>
    <w:rsid w:val="00CC2FBA"/>
    <w:rsid w:val="00CC391F"/>
    <w:rsid w:val="00CC6F07"/>
    <w:rsid w:val="00CD492D"/>
    <w:rsid w:val="00CD4E49"/>
    <w:rsid w:val="00CD5872"/>
    <w:rsid w:val="00CD6ED7"/>
    <w:rsid w:val="00CD7095"/>
    <w:rsid w:val="00CE14CF"/>
    <w:rsid w:val="00CE177A"/>
    <w:rsid w:val="00CE3EAF"/>
    <w:rsid w:val="00CE4375"/>
    <w:rsid w:val="00CE5905"/>
    <w:rsid w:val="00CE6EBD"/>
    <w:rsid w:val="00CE7465"/>
    <w:rsid w:val="00CF5107"/>
    <w:rsid w:val="00CF5256"/>
    <w:rsid w:val="00D007D0"/>
    <w:rsid w:val="00D01A57"/>
    <w:rsid w:val="00D0249A"/>
    <w:rsid w:val="00D026E4"/>
    <w:rsid w:val="00D04D69"/>
    <w:rsid w:val="00D06DD7"/>
    <w:rsid w:val="00D2075B"/>
    <w:rsid w:val="00D225A6"/>
    <w:rsid w:val="00D25B42"/>
    <w:rsid w:val="00D34DF5"/>
    <w:rsid w:val="00D3706E"/>
    <w:rsid w:val="00D37FCD"/>
    <w:rsid w:val="00D41235"/>
    <w:rsid w:val="00D4200A"/>
    <w:rsid w:val="00D43832"/>
    <w:rsid w:val="00D4390C"/>
    <w:rsid w:val="00D45BC8"/>
    <w:rsid w:val="00D46516"/>
    <w:rsid w:val="00D47AE6"/>
    <w:rsid w:val="00D47CCB"/>
    <w:rsid w:val="00D51107"/>
    <w:rsid w:val="00D5116D"/>
    <w:rsid w:val="00D51372"/>
    <w:rsid w:val="00D54B35"/>
    <w:rsid w:val="00D558B0"/>
    <w:rsid w:val="00D57B10"/>
    <w:rsid w:val="00D57F1C"/>
    <w:rsid w:val="00D61021"/>
    <w:rsid w:val="00D61079"/>
    <w:rsid w:val="00D621E7"/>
    <w:rsid w:val="00D62998"/>
    <w:rsid w:val="00D6372E"/>
    <w:rsid w:val="00D660A6"/>
    <w:rsid w:val="00D67CCC"/>
    <w:rsid w:val="00D7056A"/>
    <w:rsid w:val="00D7161D"/>
    <w:rsid w:val="00D722E3"/>
    <w:rsid w:val="00D73898"/>
    <w:rsid w:val="00D73CF0"/>
    <w:rsid w:val="00D75F82"/>
    <w:rsid w:val="00D77A88"/>
    <w:rsid w:val="00D807ED"/>
    <w:rsid w:val="00D81A03"/>
    <w:rsid w:val="00D81A73"/>
    <w:rsid w:val="00D81BEF"/>
    <w:rsid w:val="00D94D1C"/>
    <w:rsid w:val="00D95587"/>
    <w:rsid w:val="00D97412"/>
    <w:rsid w:val="00DA05A3"/>
    <w:rsid w:val="00DA3233"/>
    <w:rsid w:val="00DA4965"/>
    <w:rsid w:val="00DA4986"/>
    <w:rsid w:val="00DA56E9"/>
    <w:rsid w:val="00DB197E"/>
    <w:rsid w:val="00DB2561"/>
    <w:rsid w:val="00DB3041"/>
    <w:rsid w:val="00DC14DF"/>
    <w:rsid w:val="00DC177D"/>
    <w:rsid w:val="00DC3371"/>
    <w:rsid w:val="00DC3E15"/>
    <w:rsid w:val="00DC4E49"/>
    <w:rsid w:val="00DC55FA"/>
    <w:rsid w:val="00DD0A6F"/>
    <w:rsid w:val="00DD1233"/>
    <w:rsid w:val="00DD2157"/>
    <w:rsid w:val="00DD2537"/>
    <w:rsid w:val="00DD31B6"/>
    <w:rsid w:val="00DD7C1B"/>
    <w:rsid w:val="00DE3633"/>
    <w:rsid w:val="00DE68AF"/>
    <w:rsid w:val="00DF2C00"/>
    <w:rsid w:val="00DF3A7B"/>
    <w:rsid w:val="00DF5A96"/>
    <w:rsid w:val="00E0032F"/>
    <w:rsid w:val="00E0135C"/>
    <w:rsid w:val="00E02B54"/>
    <w:rsid w:val="00E04680"/>
    <w:rsid w:val="00E063A0"/>
    <w:rsid w:val="00E06ECC"/>
    <w:rsid w:val="00E07073"/>
    <w:rsid w:val="00E07E05"/>
    <w:rsid w:val="00E103D7"/>
    <w:rsid w:val="00E109D8"/>
    <w:rsid w:val="00E12B60"/>
    <w:rsid w:val="00E16994"/>
    <w:rsid w:val="00E21254"/>
    <w:rsid w:val="00E2551D"/>
    <w:rsid w:val="00E25B71"/>
    <w:rsid w:val="00E25D54"/>
    <w:rsid w:val="00E26045"/>
    <w:rsid w:val="00E30642"/>
    <w:rsid w:val="00E306AC"/>
    <w:rsid w:val="00E30CA2"/>
    <w:rsid w:val="00E34124"/>
    <w:rsid w:val="00E378F9"/>
    <w:rsid w:val="00E40FBD"/>
    <w:rsid w:val="00E41DE4"/>
    <w:rsid w:val="00E42464"/>
    <w:rsid w:val="00E43D43"/>
    <w:rsid w:val="00E44A41"/>
    <w:rsid w:val="00E46EDF"/>
    <w:rsid w:val="00E51B5F"/>
    <w:rsid w:val="00E51BF9"/>
    <w:rsid w:val="00E52677"/>
    <w:rsid w:val="00E52E4A"/>
    <w:rsid w:val="00E53027"/>
    <w:rsid w:val="00E53099"/>
    <w:rsid w:val="00E55B88"/>
    <w:rsid w:val="00E6009D"/>
    <w:rsid w:val="00E62ABD"/>
    <w:rsid w:val="00E67541"/>
    <w:rsid w:val="00E7242F"/>
    <w:rsid w:val="00E72B00"/>
    <w:rsid w:val="00E74844"/>
    <w:rsid w:val="00E74F98"/>
    <w:rsid w:val="00E75122"/>
    <w:rsid w:val="00E76A6B"/>
    <w:rsid w:val="00E76D95"/>
    <w:rsid w:val="00E7775D"/>
    <w:rsid w:val="00E77A53"/>
    <w:rsid w:val="00E77D0D"/>
    <w:rsid w:val="00E83F37"/>
    <w:rsid w:val="00E83FBE"/>
    <w:rsid w:val="00E842AF"/>
    <w:rsid w:val="00E8723E"/>
    <w:rsid w:val="00E90489"/>
    <w:rsid w:val="00E912F4"/>
    <w:rsid w:val="00E913CC"/>
    <w:rsid w:val="00EA1AC9"/>
    <w:rsid w:val="00EA44A2"/>
    <w:rsid w:val="00EA4EAB"/>
    <w:rsid w:val="00EA5598"/>
    <w:rsid w:val="00EA76AF"/>
    <w:rsid w:val="00EB18E6"/>
    <w:rsid w:val="00EB1F06"/>
    <w:rsid w:val="00EB4728"/>
    <w:rsid w:val="00EB5B72"/>
    <w:rsid w:val="00EB62FA"/>
    <w:rsid w:val="00EB65F6"/>
    <w:rsid w:val="00EB6AD0"/>
    <w:rsid w:val="00EB7732"/>
    <w:rsid w:val="00EC0D22"/>
    <w:rsid w:val="00EC10AB"/>
    <w:rsid w:val="00EC12FF"/>
    <w:rsid w:val="00EC5FEC"/>
    <w:rsid w:val="00EC6FA0"/>
    <w:rsid w:val="00ED1624"/>
    <w:rsid w:val="00ED444F"/>
    <w:rsid w:val="00ED4E22"/>
    <w:rsid w:val="00ED5C53"/>
    <w:rsid w:val="00ED64DB"/>
    <w:rsid w:val="00ED779A"/>
    <w:rsid w:val="00EE170E"/>
    <w:rsid w:val="00EE1B64"/>
    <w:rsid w:val="00EE2930"/>
    <w:rsid w:val="00EE518E"/>
    <w:rsid w:val="00EE6C00"/>
    <w:rsid w:val="00EF2E6E"/>
    <w:rsid w:val="00EF3688"/>
    <w:rsid w:val="00EF45D0"/>
    <w:rsid w:val="00F013F1"/>
    <w:rsid w:val="00F02108"/>
    <w:rsid w:val="00F03DC7"/>
    <w:rsid w:val="00F04AB3"/>
    <w:rsid w:val="00F052A7"/>
    <w:rsid w:val="00F05861"/>
    <w:rsid w:val="00F14319"/>
    <w:rsid w:val="00F14A4C"/>
    <w:rsid w:val="00F155C3"/>
    <w:rsid w:val="00F1677A"/>
    <w:rsid w:val="00F171E2"/>
    <w:rsid w:val="00F2138A"/>
    <w:rsid w:val="00F22152"/>
    <w:rsid w:val="00F23FE2"/>
    <w:rsid w:val="00F24A4C"/>
    <w:rsid w:val="00F24FC1"/>
    <w:rsid w:val="00F308A4"/>
    <w:rsid w:val="00F31B65"/>
    <w:rsid w:val="00F324B4"/>
    <w:rsid w:val="00F32507"/>
    <w:rsid w:val="00F328AB"/>
    <w:rsid w:val="00F336D8"/>
    <w:rsid w:val="00F350F6"/>
    <w:rsid w:val="00F37119"/>
    <w:rsid w:val="00F37804"/>
    <w:rsid w:val="00F41001"/>
    <w:rsid w:val="00F42560"/>
    <w:rsid w:val="00F438C8"/>
    <w:rsid w:val="00F43DE7"/>
    <w:rsid w:val="00F457EC"/>
    <w:rsid w:val="00F4663A"/>
    <w:rsid w:val="00F50E51"/>
    <w:rsid w:val="00F51845"/>
    <w:rsid w:val="00F5207A"/>
    <w:rsid w:val="00F53501"/>
    <w:rsid w:val="00F53C36"/>
    <w:rsid w:val="00F566F2"/>
    <w:rsid w:val="00F6067A"/>
    <w:rsid w:val="00F629E1"/>
    <w:rsid w:val="00F645CA"/>
    <w:rsid w:val="00F6477E"/>
    <w:rsid w:val="00F65390"/>
    <w:rsid w:val="00F66A90"/>
    <w:rsid w:val="00F70B56"/>
    <w:rsid w:val="00F70FEC"/>
    <w:rsid w:val="00F7288A"/>
    <w:rsid w:val="00F73372"/>
    <w:rsid w:val="00F76717"/>
    <w:rsid w:val="00F76A0D"/>
    <w:rsid w:val="00F773D7"/>
    <w:rsid w:val="00F779B0"/>
    <w:rsid w:val="00F80E11"/>
    <w:rsid w:val="00F81644"/>
    <w:rsid w:val="00F81DF3"/>
    <w:rsid w:val="00F81F5E"/>
    <w:rsid w:val="00F826E4"/>
    <w:rsid w:val="00F83A19"/>
    <w:rsid w:val="00F86AE6"/>
    <w:rsid w:val="00F924A0"/>
    <w:rsid w:val="00F95093"/>
    <w:rsid w:val="00FA0E6F"/>
    <w:rsid w:val="00FA15E0"/>
    <w:rsid w:val="00FA4854"/>
    <w:rsid w:val="00FA631E"/>
    <w:rsid w:val="00FB0EC7"/>
    <w:rsid w:val="00FB1923"/>
    <w:rsid w:val="00FB325B"/>
    <w:rsid w:val="00FB4131"/>
    <w:rsid w:val="00FB4622"/>
    <w:rsid w:val="00FB54C7"/>
    <w:rsid w:val="00FB56DD"/>
    <w:rsid w:val="00FB5821"/>
    <w:rsid w:val="00FB6F88"/>
    <w:rsid w:val="00FB6F8F"/>
    <w:rsid w:val="00FC0420"/>
    <w:rsid w:val="00FC0B01"/>
    <w:rsid w:val="00FC22F9"/>
    <w:rsid w:val="00FC4B65"/>
    <w:rsid w:val="00FC6288"/>
    <w:rsid w:val="00FC7691"/>
    <w:rsid w:val="00FD1216"/>
    <w:rsid w:val="00FD704F"/>
    <w:rsid w:val="00FE0395"/>
    <w:rsid w:val="00FE14E6"/>
    <w:rsid w:val="00FE45EF"/>
    <w:rsid w:val="00FE6B23"/>
    <w:rsid w:val="00FE6E21"/>
    <w:rsid w:val="00FE77C9"/>
    <w:rsid w:val="00FF0098"/>
    <w:rsid w:val="00FF0ECB"/>
    <w:rsid w:val="00FF106E"/>
    <w:rsid w:val="00FF2E54"/>
    <w:rsid w:val="00FF4080"/>
    <w:rsid w:val="00FF48F9"/>
    <w:rsid w:val="00FF57D4"/>
    <w:rsid w:val="00FF6DD4"/>
    <w:rsid w:val="00FF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FEDB8A"/>
  <w15:docId w15:val="{3D692C0E-1EC3-44B3-96A3-E299B5F6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A9"/>
    <w:pPr>
      <w:spacing w:after="200" w:line="300" w:lineRule="auto"/>
    </w:pPr>
    <w:rPr>
      <w:color w:val="404040"/>
      <w:kern w:val="2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3"/>
    <w:qFormat/>
    <w:rsid w:val="004B3CA9"/>
    <w:pPr>
      <w:keepNext/>
      <w:keepLines/>
      <w:spacing w:before="360" w:after="140"/>
      <w:outlineLvl w:val="0"/>
    </w:pPr>
    <w:rPr>
      <w:rFonts w:ascii="Arial" w:eastAsia="Times New Roman" w:hAnsi="Arial"/>
      <w:b/>
      <w:bCs/>
      <w:caps/>
      <w:color w:val="E76A1D"/>
      <w:kern w:val="0"/>
      <w:sz w:val="24"/>
      <w:lang w:val="x-none" w:eastAsia="x-none"/>
    </w:rPr>
  </w:style>
  <w:style w:type="paragraph" w:customStyle="1" w:styleId="ttulo2">
    <w:name w:val="título 2"/>
    <w:basedOn w:val="Normal"/>
    <w:next w:val="Normal"/>
    <w:link w:val="Cardettulo2"/>
    <w:uiPriority w:val="3"/>
    <w:unhideWhenUsed/>
    <w:qFormat/>
    <w:rsid w:val="004B3CA9"/>
    <w:pPr>
      <w:keepNext/>
      <w:keepLines/>
      <w:spacing w:before="200" w:after="120" w:line="240" w:lineRule="auto"/>
      <w:outlineLvl w:val="1"/>
    </w:pPr>
    <w:rPr>
      <w:rFonts w:ascii="Arial" w:eastAsia="Times New Roman" w:hAnsi="Arial"/>
      <w:color w:val="E76A1D"/>
      <w:kern w:val="0"/>
      <w:sz w:val="24"/>
      <w:lang w:val="x-none" w:eastAsia="x-none"/>
    </w:rPr>
  </w:style>
  <w:style w:type="paragraph" w:customStyle="1" w:styleId="ttulo3">
    <w:name w:val="título 3"/>
    <w:basedOn w:val="Normal"/>
    <w:next w:val="Normal"/>
    <w:link w:val="Cardettulo3"/>
    <w:uiPriority w:val="3"/>
    <w:unhideWhenUsed/>
    <w:qFormat/>
    <w:rsid w:val="004B3CA9"/>
    <w:pPr>
      <w:keepNext/>
      <w:keepLines/>
      <w:spacing w:before="120" w:after="0"/>
      <w:outlineLvl w:val="2"/>
    </w:pPr>
    <w:rPr>
      <w:b/>
      <w:bCs/>
      <w:color w:val="auto"/>
      <w:kern w:val="0"/>
      <w:lang w:val="x-none" w:eastAsia="x-none"/>
    </w:rPr>
  </w:style>
  <w:style w:type="paragraph" w:customStyle="1" w:styleId="ttulo4">
    <w:name w:val="título 4"/>
    <w:basedOn w:val="Normal"/>
    <w:next w:val="Normal"/>
    <w:link w:val="Cardettulo4"/>
    <w:uiPriority w:val="3"/>
    <w:semiHidden/>
    <w:unhideWhenUsed/>
    <w:qFormat/>
    <w:rsid w:val="004B3CA9"/>
    <w:pPr>
      <w:keepNext/>
      <w:keepLines/>
      <w:spacing w:before="160" w:after="0"/>
      <w:outlineLvl w:val="3"/>
    </w:pPr>
    <w:rPr>
      <w:rFonts w:ascii="Arial" w:eastAsia="Times New Roman" w:hAnsi="Arial"/>
      <w:color w:val="auto"/>
      <w:kern w:val="0"/>
      <w:lang w:val="x-none" w:eastAsia="x-none"/>
    </w:rPr>
  </w:style>
  <w:style w:type="character" w:customStyle="1" w:styleId="Textodoespaoreservado">
    <w:name w:val="Texto do espaço reservado"/>
    <w:uiPriority w:val="99"/>
    <w:semiHidden/>
    <w:rsid w:val="004B3CA9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4B3CA9"/>
    <w:pPr>
      <w:spacing w:before="120" w:after="0" w:line="204" w:lineRule="auto"/>
      <w:contextualSpacing/>
    </w:pPr>
    <w:rPr>
      <w:rFonts w:ascii="Arial" w:eastAsia="Times New Roman" w:hAnsi="Arial"/>
      <w:b/>
      <w:bCs/>
      <w:caps/>
      <w:color w:val="auto"/>
      <w:kern w:val="28"/>
      <w:sz w:val="78"/>
      <w:lang w:val="x-none" w:eastAsia="x-none"/>
    </w:rPr>
  </w:style>
  <w:style w:type="character" w:customStyle="1" w:styleId="TtuloChar">
    <w:name w:val="Título Char"/>
    <w:link w:val="Ttulo"/>
    <w:uiPriority w:val="1"/>
    <w:rsid w:val="004B3CA9"/>
    <w:rPr>
      <w:rFonts w:ascii="Arial" w:eastAsia="Times New Roman" w:hAnsi="Arial" w:cs="Times New Roman"/>
      <w:b/>
      <w:bCs/>
      <w:caps/>
      <w:kern w:val="28"/>
      <w:sz w:val="78"/>
    </w:rPr>
  </w:style>
  <w:style w:type="paragraph" w:styleId="Subttulo">
    <w:name w:val="Subtitle"/>
    <w:basedOn w:val="Normal"/>
    <w:next w:val="Normal"/>
    <w:link w:val="SubttuloChar"/>
    <w:uiPriority w:val="2"/>
    <w:qFormat/>
    <w:rsid w:val="004B3CA9"/>
    <w:pPr>
      <w:numPr>
        <w:ilvl w:val="1"/>
      </w:numPr>
      <w:spacing w:before="240" w:after="600" w:line="240" w:lineRule="auto"/>
    </w:pPr>
    <w:rPr>
      <w:rFonts w:ascii="Arial" w:eastAsia="Times New Roman" w:hAnsi="Arial"/>
      <w:color w:val="5A5A5A"/>
      <w:kern w:val="0"/>
      <w:sz w:val="24"/>
      <w:lang w:val="x-none" w:eastAsia="x-none"/>
    </w:rPr>
  </w:style>
  <w:style w:type="character" w:customStyle="1" w:styleId="SubttuloChar">
    <w:name w:val="Subtítulo Char"/>
    <w:link w:val="Subttulo"/>
    <w:uiPriority w:val="2"/>
    <w:rsid w:val="004B3CA9"/>
    <w:rPr>
      <w:rFonts w:ascii="Arial" w:eastAsia="Times New Roman" w:hAnsi="Arial" w:cs="Times New Roman"/>
      <w:color w:val="5A5A5A"/>
      <w:sz w:val="24"/>
    </w:rPr>
  </w:style>
  <w:style w:type="table" w:customStyle="1" w:styleId="Gradedatabela">
    <w:name w:val="Grade da tabela"/>
    <w:basedOn w:val="Tabelanormal"/>
    <w:uiPriority w:val="39"/>
    <w:rsid w:val="004B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link w:val="ttulo1"/>
    <w:uiPriority w:val="3"/>
    <w:rsid w:val="004B3CA9"/>
    <w:rPr>
      <w:rFonts w:ascii="Arial" w:eastAsia="Times New Roman" w:hAnsi="Arial" w:cs="Times New Roman"/>
      <w:b/>
      <w:bCs/>
      <w:caps/>
      <w:color w:val="E76A1D"/>
      <w:sz w:val="24"/>
    </w:rPr>
  </w:style>
  <w:style w:type="paragraph" w:customStyle="1" w:styleId="Ttulodobloco">
    <w:name w:val="Título do bloco"/>
    <w:basedOn w:val="Normal"/>
    <w:next w:val="Textodobloco"/>
    <w:uiPriority w:val="3"/>
    <w:qFormat/>
    <w:rsid w:val="004B3CA9"/>
    <w:pPr>
      <w:spacing w:after="180" w:line="216" w:lineRule="auto"/>
      <w:ind w:left="288" w:right="288"/>
    </w:pPr>
    <w:rPr>
      <w:rFonts w:ascii="Arial" w:eastAsia="Times New Roman" w:hAnsi="Arial"/>
      <w:b/>
      <w:bCs/>
      <w:caps/>
      <w:color w:val="FFFFFF"/>
      <w:sz w:val="28"/>
    </w:rPr>
  </w:style>
  <w:style w:type="paragraph" w:customStyle="1" w:styleId="legenda">
    <w:name w:val="legenda"/>
    <w:basedOn w:val="Normal"/>
    <w:next w:val="Normal"/>
    <w:uiPriority w:val="3"/>
    <w:unhideWhenUsed/>
    <w:qFormat/>
    <w:rsid w:val="004B3CA9"/>
    <w:pPr>
      <w:spacing w:before="120" w:after="0" w:line="240" w:lineRule="auto"/>
    </w:pPr>
    <w:rPr>
      <w:i/>
      <w:iCs/>
      <w:color w:val="595959"/>
      <w:sz w:val="14"/>
    </w:rPr>
  </w:style>
  <w:style w:type="paragraph" w:customStyle="1" w:styleId="Textodobloco">
    <w:name w:val="Texto do bloco"/>
    <w:basedOn w:val="Normal"/>
    <w:uiPriority w:val="3"/>
    <w:unhideWhenUsed/>
    <w:qFormat/>
    <w:rsid w:val="004B3CA9"/>
    <w:pPr>
      <w:spacing w:after="180" w:line="312" w:lineRule="auto"/>
      <w:ind w:left="288" w:right="288"/>
    </w:pPr>
    <w:rPr>
      <w:color w:val="FFFFFF"/>
      <w:sz w:val="22"/>
    </w:rPr>
  </w:style>
  <w:style w:type="character" w:customStyle="1" w:styleId="Cardettulo2">
    <w:name w:val="Car de título 2"/>
    <w:link w:val="ttulo2"/>
    <w:uiPriority w:val="3"/>
    <w:rsid w:val="004B3CA9"/>
    <w:rPr>
      <w:rFonts w:ascii="Arial" w:eastAsia="Times New Roman" w:hAnsi="Arial" w:cs="Times New Roman"/>
      <w:color w:val="E76A1D"/>
      <w:sz w:val="24"/>
    </w:rPr>
  </w:style>
  <w:style w:type="character" w:customStyle="1" w:styleId="Cardettulo3">
    <w:name w:val="Car de título 3"/>
    <w:link w:val="ttulo3"/>
    <w:uiPriority w:val="3"/>
    <w:rsid w:val="004B3CA9"/>
    <w:rPr>
      <w:b/>
      <w:bCs/>
    </w:rPr>
  </w:style>
  <w:style w:type="paragraph" w:styleId="Citao">
    <w:name w:val="Quote"/>
    <w:basedOn w:val="Normal"/>
    <w:next w:val="Normal"/>
    <w:link w:val="CitaoChar"/>
    <w:uiPriority w:val="3"/>
    <w:qFormat/>
    <w:rsid w:val="004B3CA9"/>
    <w:pPr>
      <w:pBdr>
        <w:top w:val="single" w:sz="6" w:space="4" w:color="E76A1D"/>
        <w:bottom w:val="single" w:sz="6" w:space="4" w:color="E76A1D"/>
      </w:pBdr>
      <w:spacing w:before="200"/>
      <w:ind w:left="864" w:right="864"/>
      <w:jc w:val="center"/>
    </w:pPr>
    <w:rPr>
      <w:i/>
      <w:iCs/>
      <w:kern w:val="0"/>
      <w:sz w:val="28"/>
      <w:lang w:val="x-none" w:eastAsia="x-none"/>
    </w:rPr>
  </w:style>
  <w:style w:type="character" w:customStyle="1" w:styleId="CitaoChar">
    <w:name w:val="Citação Char"/>
    <w:link w:val="Citao"/>
    <w:uiPriority w:val="3"/>
    <w:rsid w:val="004B3CA9"/>
    <w:rPr>
      <w:i/>
      <w:iCs/>
      <w:color w:val="404040"/>
      <w:sz w:val="28"/>
    </w:rPr>
  </w:style>
  <w:style w:type="character" w:customStyle="1" w:styleId="Cardettulo4">
    <w:name w:val="Car de título 4"/>
    <w:link w:val="ttulo4"/>
    <w:uiPriority w:val="3"/>
    <w:semiHidden/>
    <w:rsid w:val="004B3CA9"/>
    <w:rPr>
      <w:rFonts w:ascii="Arial" w:eastAsia="Times New Roman" w:hAnsi="Arial" w:cs="Times New Roman"/>
    </w:rPr>
  </w:style>
  <w:style w:type="paragraph" w:customStyle="1" w:styleId="Semespaamento">
    <w:name w:val="Sem espaçamento"/>
    <w:uiPriority w:val="99"/>
    <w:qFormat/>
    <w:rsid w:val="004B3CA9"/>
    <w:rPr>
      <w:color w:val="404040"/>
      <w:kern w:val="2"/>
      <w:lang w:val="en-US" w:eastAsia="ja-JP"/>
    </w:rPr>
  </w:style>
  <w:style w:type="paragraph" w:customStyle="1" w:styleId="Informaesdocontato">
    <w:name w:val="Informações do contato"/>
    <w:basedOn w:val="Normal"/>
    <w:uiPriority w:val="4"/>
    <w:qFormat/>
    <w:rsid w:val="004B3CA9"/>
    <w:pPr>
      <w:spacing w:after="0"/>
    </w:pPr>
  </w:style>
  <w:style w:type="character" w:styleId="Forte">
    <w:name w:val="Strong"/>
    <w:uiPriority w:val="22"/>
    <w:unhideWhenUsed/>
    <w:qFormat/>
    <w:rsid w:val="004B3CA9"/>
    <w:rPr>
      <w:b/>
      <w:bCs/>
      <w:color w:val="5A5A5A"/>
    </w:rPr>
  </w:style>
  <w:style w:type="paragraph" w:customStyle="1" w:styleId="TtulodoContato">
    <w:name w:val="Título do Contato"/>
    <w:basedOn w:val="Normal"/>
    <w:uiPriority w:val="4"/>
    <w:qFormat/>
    <w:rsid w:val="004B3CA9"/>
    <w:pPr>
      <w:spacing w:before="320" w:line="240" w:lineRule="auto"/>
    </w:pPr>
    <w:rPr>
      <w:rFonts w:ascii="Arial" w:eastAsia="Times New Roman" w:hAnsi="Arial"/>
      <w:color w:val="E76A1D"/>
      <w:sz w:val="24"/>
    </w:rPr>
  </w:style>
  <w:style w:type="paragraph" w:customStyle="1" w:styleId="Organizao">
    <w:name w:val="Organização"/>
    <w:basedOn w:val="Normal"/>
    <w:uiPriority w:val="3"/>
    <w:qFormat/>
    <w:rsid w:val="004B3CA9"/>
    <w:pPr>
      <w:spacing w:after="0"/>
    </w:pPr>
    <w:rPr>
      <w:rFonts w:ascii="Arial" w:eastAsia="Times New Roman" w:hAnsi="Arial"/>
      <w:b/>
      <w:bCs/>
      <w:caps/>
      <w:color w:val="E76A1D"/>
      <w:sz w:val="22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4B3CA9"/>
    <w:pPr>
      <w:spacing w:after="0" w:line="240" w:lineRule="auto"/>
    </w:pPr>
    <w:rPr>
      <w:rFonts w:ascii="Segoe UI" w:hAnsi="Segoe UI"/>
      <w:color w:val="auto"/>
      <w:kern w:val="0"/>
      <w:sz w:val="18"/>
      <w:lang w:val="x-none" w:eastAsia="x-none"/>
    </w:rPr>
  </w:style>
  <w:style w:type="character" w:customStyle="1" w:styleId="Cardetextodobalo">
    <w:name w:val="Car de texto do balão"/>
    <w:link w:val="Textodobalo"/>
    <w:uiPriority w:val="99"/>
    <w:semiHidden/>
    <w:rsid w:val="004B3CA9"/>
    <w:rPr>
      <w:rFonts w:ascii="Segoe UI" w:hAnsi="Segoe UI" w:cs="Segoe UI"/>
      <w:sz w:val="18"/>
    </w:rPr>
  </w:style>
  <w:style w:type="character" w:styleId="TextodoEspaoReservado0">
    <w:name w:val="Placeholder Text"/>
    <w:uiPriority w:val="99"/>
    <w:semiHidden/>
    <w:rsid w:val="00E02B5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AE6"/>
    <w:pPr>
      <w:spacing w:after="0" w:line="240" w:lineRule="auto"/>
    </w:pPr>
    <w:rPr>
      <w:rFonts w:ascii="Tahoma" w:hAnsi="Tahoma"/>
      <w:color w:val="auto"/>
      <w:kern w:val="0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86AE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2C4"/>
  </w:style>
  <w:style w:type="paragraph" w:styleId="Rodap">
    <w:name w:val="footer"/>
    <w:basedOn w:val="Normal"/>
    <w:link w:val="Rodap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2C4"/>
  </w:style>
  <w:style w:type="table" w:styleId="Tabelacomgrade">
    <w:name w:val="Table Grid"/>
    <w:basedOn w:val="Tabelanormal"/>
    <w:uiPriority w:val="39"/>
    <w:rsid w:val="003236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3236B8"/>
    <w:rPr>
      <w:color w:val="AF4E12"/>
    </w:rPr>
    <w:tblPr>
      <w:tblStyleRowBandSize w:val="1"/>
      <w:tblStyleColBandSize w:val="1"/>
      <w:tblBorders>
        <w:top w:val="single" w:sz="8" w:space="0" w:color="E76A1D"/>
        <w:bottom w:val="single" w:sz="8" w:space="0" w:color="E76A1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</w:style>
  <w:style w:type="character" w:styleId="Hyperlink">
    <w:name w:val="Hyperlink"/>
    <w:uiPriority w:val="99"/>
    <w:unhideWhenUsed/>
    <w:rsid w:val="000A424D"/>
    <w:rPr>
      <w:color w:val="3E84A3"/>
      <w:u w:val="single"/>
    </w:rPr>
  </w:style>
  <w:style w:type="paragraph" w:styleId="PargrafodaLista">
    <w:name w:val="List Paragraph"/>
    <w:basedOn w:val="Normal"/>
    <w:uiPriority w:val="34"/>
    <w:unhideWhenUsed/>
    <w:qFormat/>
    <w:rsid w:val="009538B1"/>
    <w:pPr>
      <w:ind w:left="720"/>
      <w:contextualSpacing/>
    </w:pPr>
  </w:style>
  <w:style w:type="table" w:styleId="SombreamentoClaro-nfase5">
    <w:name w:val="Light Shading Accent 5"/>
    <w:basedOn w:val="Tabelanormal"/>
    <w:uiPriority w:val="60"/>
    <w:rsid w:val="008A3A26"/>
    <w:rPr>
      <w:color w:val="CC9613"/>
    </w:rPr>
    <w:tblPr>
      <w:tblStyleRowBandSize w:val="1"/>
      <w:tblStyleColBandSize w:val="1"/>
      <w:tblBorders>
        <w:top w:val="single" w:sz="8" w:space="0" w:color="EDBA3D"/>
        <w:bottom w:val="single" w:sz="8" w:space="0" w:color="EDBA3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</w:style>
  <w:style w:type="table" w:styleId="ListaClara-nfase5">
    <w:name w:val="Light List Accent 5"/>
    <w:basedOn w:val="Tabelanormal"/>
    <w:uiPriority w:val="61"/>
    <w:rsid w:val="008A3A26"/>
    <w:tblPr>
      <w:tblStyleRowBandSize w:val="1"/>
      <w:tblStyleColBandSize w:val="1"/>
      <w:tblBorders>
        <w:top w:val="single" w:sz="8" w:space="0" w:color="EDBA3D"/>
        <w:left w:val="single" w:sz="8" w:space="0" w:color="EDBA3D"/>
        <w:bottom w:val="single" w:sz="8" w:space="0" w:color="EDBA3D"/>
        <w:right w:val="single" w:sz="8" w:space="0" w:color="EDBA3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BA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band1Horz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</w:style>
  <w:style w:type="table" w:styleId="SombreamentoClaro-nfase2">
    <w:name w:val="Light Shading Accent 2"/>
    <w:basedOn w:val="Tabelanormal"/>
    <w:uiPriority w:val="60"/>
    <w:rsid w:val="00503C04"/>
    <w:rPr>
      <w:color w:val="923118"/>
    </w:rPr>
    <w:tblPr>
      <w:tblStyleRowBandSize w:val="1"/>
      <w:tblStyleColBandSize w:val="1"/>
      <w:tblBorders>
        <w:top w:val="single" w:sz="8" w:space="0" w:color="C44221"/>
        <w:bottom w:val="single" w:sz="8" w:space="0" w:color="C4422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</w:style>
  <w:style w:type="table" w:customStyle="1" w:styleId="SombreamentoClaro1">
    <w:name w:val="Sombreamento Claro1"/>
    <w:basedOn w:val="Tabelanormal"/>
    <w:uiPriority w:val="60"/>
    <w:rsid w:val="00503C0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e2">
    <w:name w:val="Light List Accent 2"/>
    <w:basedOn w:val="Tabelanormal"/>
    <w:uiPriority w:val="61"/>
    <w:rsid w:val="00503C04"/>
    <w:tblPr>
      <w:tblStyleRowBandSize w:val="1"/>
      <w:tblStyleColBandSize w:val="1"/>
      <w:tblBorders>
        <w:top w:val="single" w:sz="8" w:space="0" w:color="C44221"/>
        <w:left w:val="single" w:sz="8" w:space="0" w:color="C44221"/>
        <w:bottom w:val="single" w:sz="8" w:space="0" w:color="C44221"/>
        <w:right w:val="single" w:sz="8" w:space="0" w:color="C4422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42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band1Horz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4430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pt-BR" w:eastAsia="pt-BR"/>
    </w:rPr>
  </w:style>
  <w:style w:type="table" w:styleId="SombreamentoClaro-nfase1">
    <w:name w:val="Light Shading Accent 1"/>
    <w:basedOn w:val="Tabelanormal"/>
    <w:uiPriority w:val="60"/>
    <w:rsid w:val="003231B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3231B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castro.sesau\Downloads\Boletim%20Epidemiol&#243;gico%2020.07.20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CommandLine xmlns="e5d022ff-4ce9-4922-b5a4-f245e35e2aac" xsi:nil="true"/>
    <UACurrentWords xmlns="e5d022ff-4ce9-4922-b5a4-f245e35e2aac" xsi:nil="true"/>
    <TPApplication xmlns="e5d022ff-4ce9-4922-b5a4-f245e35e2aac" xsi:nil="true"/>
    <AssetId xmlns="e5d022ff-4ce9-4922-b5a4-f245e35e2aac" xsi:nil="true"/>
    <DirectSourceMarket xmlns="e5d022ff-4ce9-4922-b5a4-f245e35e2aac" xsi:nil="true"/>
    <NumericId xmlns="e5d022ff-4ce9-4922-b5a4-f245e35e2aac" xsi:nil="true"/>
    <OOCacheId xmlns="e5d022ff-4ce9-4922-b5a4-f245e35e2aac" xsi:nil="true"/>
    <AcquiredFrom xmlns="e5d022ff-4ce9-4922-b5a4-f245e35e2aac">Internal MS</AcquiredFrom>
    <IsSearchable xmlns="e5d022ff-4ce9-4922-b5a4-f245e35e2aac">false</IsSearchable>
    <Downloads xmlns="e5d022ff-4ce9-4922-b5a4-f245e35e2aac">0</Downloads>
    <ApprovalStatus xmlns="e5d022ff-4ce9-4922-b5a4-f245e35e2aac">InProgress</ApprovalStatus>
    <AssetStart xmlns="e5d022ff-4ce9-4922-b5a4-f245e35e2aac">2020-08-05T15:56:47Z</AssetStart>
    <CrawlForDependencies xmlns="e5d022ff-4ce9-4922-b5a4-f245e35e2aac">false</CrawlForDependencies>
    <EditorialTags xmlns="e5d022ff-4ce9-4922-b5a4-f245e35e2aac" xsi:nil="true"/>
    <TPExecutable xmlns="e5d022ff-4ce9-4922-b5a4-f245e35e2aac" xsi:nil="true"/>
    <InternalTagsTaxHTField0 xmlns="e5d022ff-4ce9-4922-b5a4-f245e35e2aac">
      <Terms xmlns="http://schemas.microsoft.com/office/infopath/2007/PartnerControls"/>
    </InternalTagsTaxHTField0>
    <LastHandOff xmlns="e5d022ff-4ce9-4922-b5a4-f245e35e2aac" xsi:nil="true"/>
    <LastModifiedDateTime xmlns="e5d022ff-4ce9-4922-b5a4-f245e35e2aac" xsi:nil="true"/>
    <LocComments xmlns="e5d022ff-4ce9-4922-b5a4-f245e35e2aac" xsi:nil="true"/>
    <LocMarketGroupTiers2 xmlns="e5d022ff-4ce9-4922-b5a4-f245e35e2aac" xsi:nil="true"/>
    <RecommendationsModifier xmlns="e5d022ff-4ce9-4922-b5a4-f245e35e2aac" xsi:nil="true"/>
    <VoteCount xmlns="e5d022ff-4ce9-4922-b5a4-f245e35e2aac" xsi:nil="true"/>
    <CSXUpdate xmlns="e5d022ff-4ce9-4922-b5a4-f245e35e2aac">false</CSXUpdate>
    <AssetExpire xmlns="e5d022ff-4ce9-4922-b5a4-f245e35e2aac">2028-12-31T21:00:00Z</AssetExpire>
    <APEdit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Editor>
    <LocLastLocAttemptVersionLookup xmlns="e5d022ff-4ce9-4922-b5a4-f245e35e2aac" xsi:nil="true"/>
    <MachineTranslated xmlns="e5d022ff-4ce9-4922-b5a4-f245e35e2aac">false</MachineTranslated>
    <Manager xmlns="e5d022ff-4ce9-4922-b5a4-f245e35e2aac" xsi:nil="true"/>
    <OriginAsset xmlns="e5d022ff-4ce9-4922-b5a4-f245e35e2aac" xsi:nil="true"/>
    <ArtSampleDocs xmlns="e5d022ff-4ce9-4922-b5a4-f245e35e2aac" xsi:nil="true"/>
    <ThumbnailAssetId xmlns="e5d022ff-4ce9-4922-b5a4-f245e35e2aac" xsi:nil="true"/>
    <TrustLevel xmlns="e5d022ff-4ce9-4922-b5a4-f245e35e2aac">1 Microsoft Managed Content</TrustLevel>
    <UALocComments xmlns="e5d022ff-4ce9-4922-b5a4-f245e35e2aac" xsi:nil="true"/>
    <BugNumber xmlns="e5d022ff-4ce9-4922-b5a4-f245e35e2aac" xsi:nil="true"/>
    <LocManualTestRequired xmlns="e5d022ff-4ce9-4922-b5a4-f245e35e2aac">false</LocManualTestRequired>
    <LocalizationTagsTaxHTField0 xmlns="e5d022ff-4ce9-4922-b5a4-f245e35e2aac">
      <Terms xmlns="http://schemas.microsoft.com/office/infopath/2007/PartnerControls"/>
    </LocalizationTagsTaxHTField0>
    <TPNamespace xmlns="e5d022ff-4ce9-4922-b5a4-f245e35e2aac" xsi:nil="true"/>
    <BusinessGroup xmlns="e5d022ff-4ce9-4922-b5a4-f245e35e2aac" xsi:nil="true"/>
    <ScenarioTagsTaxHTField0 xmlns="e5d022ff-4ce9-4922-b5a4-f245e35e2aac">
      <Terms xmlns="http://schemas.microsoft.com/office/infopath/2007/PartnerControls"/>
    </ScenarioTagsTaxHTField0>
    <TimesCloned xmlns="e5d022ff-4ce9-4922-b5a4-f245e35e2aac" xsi:nil="true"/>
    <TPAppVersion xmlns="e5d022ff-4ce9-4922-b5a4-f245e35e2aac" xsi:nil="true"/>
    <OpenTemplate xmlns="e5d022ff-4ce9-4922-b5a4-f245e35e2aac">false</OpenTemplate>
    <CSXSubmissionDate xmlns="e5d022ff-4ce9-4922-b5a4-f245e35e2aac" xsi:nil="true"/>
    <CSXHash xmlns="e5d022ff-4ce9-4922-b5a4-f245e35e2aac" xsi:nil="true"/>
    <DSATActionTaken xmlns="e5d022ff-4ce9-4922-b5a4-f245e35e2aac" xsi:nil="true"/>
    <ParentAssetId xmlns="e5d022ff-4ce9-4922-b5a4-f245e35e2aac" xsi:nil="true"/>
    <OriginalSourceMarket xmlns="e5d022ff-4ce9-4922-b5a4-f245e35e2aac" xsi:nil="true"/>
    <MarketSpecific xmlns="e5d022ff-4ce9-4922-b5a4-f245e35e2aac">false</MarketSpecific>
    <LocRecommendedHandoff xmlns="e5d022ff-4ce9-4922-b5a4-f245e35e2aac" xsi:nil="true"/>
    <OriginalRelease xmlns="e5d022ff-4ce9-4922-b5a4-f245e35e2aac">15</OriginalRelease>
    <SourceTitle xmlns="e5d022ff-4ce9-4922-b5a4-f245e35e2aac" xsi:nil="true"/>
    <UANotes xmlns="e5d022ff-4ce9-4922-b5a4-f245e35e2aac" xsi:nil="true"/>
    <ClipArtFilename xmlns="e5d022ff-4ce9-4922-b5a4-f245e35e2aac" xsi:nil="true"/>
    <FeatureTagsTaxHTField0 xmlns="e5d022ff-4ce9-4922-b5a4-f245e35e2aac">
      <Terms xmlns="http://schemas.microsoft.com/office/infopath/2007/PartnerControls"/>
    </FeatureTagsTaxHTField0>
    <IntlLocPriority xmlns="e5d022ff-4ce9-4922-b5a4-f245e35e2aac" xsi:nil="true"/>
    <Provider xmlns="e5d022ff-4ce9-4922-b5a4-f245e35e2aac" xsi:nil="true"/>
    <TaxCatchAll xmlns="e5d022ff-4ce9-4922-b5a4-f245e35e2aac"/>
    <TPClientViewer xmlns="e5d022ff-4ce9-4922-b5a4-f245e35e2aac" xsi:nil="true"/>
    <IntlLangReview xmlns="e5d022ff-4ce9-4922-b5a4-f245e35e2aac">false</IntlLangReview>
    <OutputCachingOn xmlns="e5d022ff-4ce9-4922-b5a4-f245e35e2aac">false</OutputCachingOn>
    <ContentItem xmlns="e5d022ff-4ce9-4922-b5a4-f245e35e2aac" xsi:nil="true"/>
    <IsDeleted xmlns="e5d022ff-4ce9-4922-b5a4-f245e35e2aac">false</IsDeleted>
    <EditorialStatus xmlns="e5d022ff-4ce9-4922-b5a4-f245e35e2aac" xsi:nil="true"/>
    <HandoffToMSDN xmlns="e5d022ff-4ce9-4922-b5a4-f245e35e2aac" xsi:nil="true"/>
    <ShowIn xmlns="e5d022ff-4ce9-4922-b5a4-f245e35e2aac">Show everywhere</ShowIn>
    <UALocRecommendation xmlns="e5d022ff-4ce9-4922-b5a4-f245e35e2aac">Localize</UALocRecommendation>
    <LegacyData xmlns="e5d022ff-4ce9-4922-b5a4-f245e35e2aac" xsi:nil="true"/>
    <TPLaunchHelpLink xmlns="e5d022ff-4ce9-4922-b5a4-f245e35e2aac" xsi:nil="true"/>
    <Milestone xmlns="e5d022ff-4ce9-4922-b5a4-f245e35e2aac" xsi:nil="true"/>
    <Providers xmlns="e5d022ff-4ce9-4922-b5a4-f245e35e2aac" xsi:nil="true"/>
    <PublishStatusLookup xmlns="e5d022ff-4ce9-4922-b5a4-f245e35e2aac">
      <Value xmlns="e5d022ff-4ce9-4922-b5a4-f245e35e2aac">456866</Value>
    </PublishStatusLookup>
    <APAuth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Author>
    <APDescription xmlns="e5d022ff-4ce9-4922-b5a4-f245e35e2aac" xsi:nil="true"/>
    <IntlLangReviewer xmlns="e5d022ff-4ce9-4922-b5a4-f245e35e2aac" xsi:nil="true"/>
    <UAProjectedTotalWords xmlns="e5d022ff-4ce9-4922-b5a4-f245e35e2aac" xsi:nil="true"/>
    <AssetType xmlns="e5d022ff-4ce9-4922-b5a4-f245e35e2aac" xsi:nil="true"/>
    <CampaignTagsTaxHTField0 xmlns="e5d022ff-4ce9-4922-b5a4-f245e35e2aac">
      <Terms xmlns="http://schemas.microsoft.com/office/infopath/2007/PartnerControls"/>
    </CampaignTagsTaxHTField0>
    <IntlLangReviewDate xmlns="e5d022ff-4ce9-4922-b5a4-f245e35e2aac" xsi:nil="true"/>
    <TPFriendlyName xmlns="e5d022ff-4ce9-4922-b5a4-f245e35e2aac" xsi:nil="true"/>
    <PrimaryImageGen xmlns="e5d022ff-4ce9-4922-b5a4-f245e35e2aac">false</PrimaryImageGen>
    <TPInstallLocation xmlns="e5d022ff-4ce9-4922-b5a4-f245e35e2aac" xsi:nil="true"/>
    <PlannedPubDate xmlns="e5d022ff-4ce9-4922-b5a4-f245e35e2aac" xsi:nil="true"/>
    <PolicheckWords xmlns="e5d022ff-4ce9-4922-b5a4-f245e35e2aac" xsi:nil="true"/>
    <SubmitterId xmlns="e5d022ff-4ce9-4922-b5a4-f245e35e2aac" xsi:nil="true"/>
    <TemplateStatus xmlns="e5d022ff-4ce9-4922-b5a4-f245e35e2aac" xsi:nil="true"/>
    <CSXSubmissionMarket xmlns="e5d022ff-4ce9-4922-b5a4-f245e35e2aac" xsi:nil="true"/>
    <Markets xmlns="e5d022ff-4ce9-4922-b5a4-f245e35e2aac"/>
    <PublishTargets xmlns="e5d022ff-4ce9-4922-b5a4-f245e35e2aac">OfficeOnlineVNext</PublishTargets>
    <ApprovalLog xmlns="e5d022ff-4ce9-4922-b5a4-f245e35e2aac" xsi:nil="true"/>
    <BlockPublish xmlns="e5d022ff-4ce9-4922-b5a4-f245e35e2aac">false</BlockPublish>
    <TPComponent xmlns="e5d022ff-4ce9-4922-b5a4-f245e35e2aac" xsi:nil="true"/>
    <FriendlyTitle xmlns="e5d022ff-4ce9-4922-b5a4-f245e35e2aac" xsi:nil="true"/>
    <TPLaunchHelpLinkType xmlns="e5d022ff-4ce9-4922-b5a4-f245e35e2aac">Template</TPLaunchHelpLinkType>
    <TemplateTemplateType xmlns="e5d022ff-4ce9-4922-b5a4-f245e35e2a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9EB96-6FFD-4096-BC13-63F88181ED64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2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F72A6-1E99-4D99-B561-82E477F67C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219905-0F41-435D-8FE3-73FF5FCC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Boletim Epidemiológico 20.07.2020</Template>
  <TotalTime>5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Links>
    <vt:vector size="6" baseType="variant">
      <vt:variant>
        <vt:i4>5439553</vt:i4>
      </vt:variant>
      <vt:variant>
        <vt:i4>0</vt:i4>
      </vt:variant>
      <vt:variant>
        <vt:i4>0</vt:i4>
      </vt:variant>
      <vt:variant>
        <vt:i4>5</vt:i4>
      </vt:variant>
      <vt:variant>
        <vt:lpwstr>http://www.saude.ba.gov.br/wp-content/uploads/2021/01/Boletim-Infografico-01-01-2021.pdf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Claudia da Cruz Castro D`Almeida</dc:creator>
  <cp:lastModifiedBy>Nailson</cp:lastModifiedBy>
  <cp:revision>2</cp:revision>
  <cp:lastPrinted>2021-06-27T15:48:00Z</cp:lastPrinted>
  <dcterms:created xsi:type="dcterms:W3CDTF">2021-06-28T14:55:00Z</dcterms:created>
  <dcterms:modified xsi:type="dcterms:W3CDTF">2021-06-28T14:55:00Z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